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1B6C" w14:textId="5D4914DC" w:rsidR="0038042A" w:rsidRDefault="0038042A" w:rsidP="0038042A">
      <w:pPr>
        <w:tabs>
          <w:tab w:val="left" w:pos="7284"/>
        </w:tabs>
        <w:jc w:val="both"/>
        <w:rPr>
          <w:b/>
          <w:bCs/>
          <w:sz w:val="48"/>
          <w:szCs w:val="48"/>
        </w:rPr>
      </w:pPr>
      <w:r>
        <w:rPr>
          <w:noProof/>
        </w:rPr>
        <w:drawing>
          <wp:anchor distT="0" distB="0" distL="114300" distR="114300" simplePos="0" relativeHeight="251658240" behindDoc="0" locked="0" layoutInCell="1" allowOverlap="1" wp14:anchorId="1B1D0A4A" wp14:editId="679514BA">
            <wp:simplePos x="0" y="0"/>
            <wp:positionH relativeFrom="margin">
              <wp:posOffset>3799205</wp:posOffset>
            </wp:positionH>
            <wp:positionV relativeFrom="paragraph">
              <wp:posOffset>-600075</wp:posOffset>
            </wp:positionV>
            <wp:extent cx="2371725" cy="1412875"/>
            <wp:effectExtent l="0" t="0" r="9525" b="0"/>
            <wp:wrapNone/>
            <wp:docPr id="1445680921" name="Picture 14456809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412875"/>
                    </a:xfrm>
                    <a:prstGeom prst="rect">
                      <a:avLst/>
                    </a:prstGeom>
                    <a:noFill/>
                  </pic:spPr>
                </pic:pic>
              </a:graphicData>
            </a:graphic>
            <wp14:sizeRelH relativeFrom="margin">
              <wp14:pctWidth>0</wp14:pctWidth>
            </wp14:sizeRelH>
            <wp14:sizeRelV relativeFrom="margin">
              <wp14:pctHeight>0</wp14:pctHeight>
            </wp14:sizeRelV>
          </wp:anchor>
        </w:drawing>
      </w:r>
      <w:r>
        <w:rPr>
          <w:b/>
          <w:bCs/>
          <w:sz w:val="64"/>
          <w:szCs w:val="64"/>
        </w:rPr>
        <w:t>NEWSLETTER</w:t>
      </w:r>
    </w:p>
    <w:p w14:paraId="03EE693A" w14:textId="601494EC" w:rsidR="0038042A" w:rsidRDefault="001F6A8E" w:rsidP="0DA82BCE">
      <w:pPr>
        <w:tabs>
          <w:tab w:val="left" w:pos="7284"/>
        </w:tabs>
        <w:spacing w:after="0" w:line="240" w:lineRule="auto"/>
        <w:jc w:val="both"/>
        <w:rPr>
          <w:sz w:val="36"/>
          <w:szCs w:val="36"/>
        </w:rPr>
      </w:pPr>
      <w:bookmarkStart w:id="0" w:name="_Hlk100520027"/>
      <w:bookmarkEnd w:id="0"/>
      <w:r>
        <w:rPr>
          <w:sz w:val="36"/>
          <w:szCs w:val="36"/>
        </w:rPr>
        <w:t>March 2024</w:t>
      </w:r>
    </w:p>
    <w:p w14:paraId="5E5BF89D" w14:textId="49EA7D54" w:rsidR="007E203F" w:rsidRDefault="00BE29BB" w:rsidP="0B24BFBA">
      <w:pPr>
        <w:tabs>
          <w:tab w:val="left" w:pos="7284"/>
        </w:tabs>
        <w:spacing w:after="0" w:line="240" w:lineRule="auto"/>
        <w:jc w:val="both"/>
        <w:textAlignment w:val="baseline"/>
        <w:rPr>
          <w:rFonts w:ascii="Arial" w:eastAsia="Calibri" w:hAnsi="Arial" w:cs="Arial"/>
          <w:b/>
          <w:sz w:val="32"/>
          <w:szCs w:val="32"/>
        </w:rPr>
      </w:pPr>
      <w:r>
        <w:rPr>
          <w:noProof/>
        </w:rPr>
        <mc:AlternateContent>
          <mc:Choice Requires="wps">
            <w:drawing>
              <wp:anchor distT="0" distB="0" distL="114300" distR="114300" simplePos="0" relativeHeight="251658241" behindDoc="0" locked="0" layoutInCell="1" allowOverlap="1" wp14:anchorId="44208888" wp14:editId="2A0AB444">
                <wp:simplePos x="0" y="0"/>
                <wp:positionH relativeFrom="page">
                  <wp:posOffset>0</wp:posOffset>
                </wp:positionH>
                <wp:positionV relativeFrom="page">
                  <wp:posOffset>2010410</wp:posOffset>
                </wp:positionV>
                <wp:extent cx="77266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7726680" cy="0"/>
                        </a:xfrm>
                        <a:prstGeom prst="line">
                          <a:avLst/>
                        </a:prstGeom>
                        <a:ln w="38100">
                          <a:solidFill>
                            <a:srgbClr val="6E29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86FED11"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58.3pt" to="608.4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" strokecolor="#6e298c" strokeweight="3pt">
                <v:stroke joinstyle="miter"/>
                <w10:wrap anchorx="page" anchory="page"/>
              </v:line>
            </w:pict>
          </mc:Fallback>
        </mc:AlternateContent>
      </w:r>
    </w:p>
    <w:p w14:paraId="30859795" w14:textId="40D26C14" w:rsidR="00680C32" w:rsidRDefault="00FA64D0" w:rsidP="000138D3">
      <w:pPr>
        <w:spacing w:after="0" w:line="276" w:lineRule="auto"/>
        <w:ind w:left="-20" w:right="-20"/>
        <w:textAlignment w:val="baseline"/>
        <w:rPr>
          <w:rFonts w:ascii="Arial" w:eastAsia="Arial" w:hAnsi="Arial" w:cs="Arial"/>
          <w:b/>
          <w:bCs/>
          <w:sz w:val="32"/>
          <w:szCs w:val="32"/>
        </w:rPr>
      </w:pPr>
      <w:r w:rsidRPr="00FA64D0">
        <w:rPr>
          <w:rFonts w:ascii="Arial" w:eastAsia="Arial" w:hAnsi="Arial" w:cs="Arial"/>
          <w:b/>
          <w:bCs/>
          <w:sz w:val="32"/>
          <w:szCs w:val="32"/>
        </w:rPr>
        <w:t xml:space="preserve">Chief Executive Update </w:t>
      </w:r>
    </w:p>
    <w:p w14:paraId="0945BD3A" w14:textId="566327EE" w:rsidR="00680C32" w:rsidRPr="00FA64D0" w:rsidRDefault="232DEAED" w:rsidP="000138D3">
      <w:pPr>
        <w:spacing w:after="0" w:line="276" w:lineRule="auto"/>
        <w:ind w:right="-20"/>
        <w:textAlignment w:val="baseline"/>
        <w:rPr>
          <w:rFonts w:ascii="Arial" w:eastAsia="Arial" w:hAnsi="Arial" w:cs="Arial"/>
          <w:sz w:val="32"/>
          <w:szCs w:val="32"/>
        </w:rPr>
      </w:pPr>
      <w:r w:rsidRPr="010C9938">
        <w:rPr>
          <w:rFonts w:ascii="Arial" w:eastAsia="Arial" w:hAnsi="Arial" w:cs="Arial"/>
          <w:sz w:val="32"/>
          <w:szCs w:val="32"/>
        </w:rPr>
        <w:t>Hello and welcome to our Spring Newsletter. It has been a</w:t>
      </w:r>
      <w:r w:rsidR="4CEA0B3B" w:rsidRPr="010C9938">
        <w:rPr>
          <w:rFonts w:ascii="Arial" w:eastAsia="Arial" w:hAnsi="Arial" w:cs="Arial"/>
          <w:sz w:val="32"/>
          <w:szCs w:val="32"/>
        </w:rPr>
        <w:t xml:space="preserve"> busy start to 2024, time is flying already. We are progressing with the move to our new Sens</w:t>
      </w:r>
      <w:r w:rsidR="2CAB467E" w:rsidRPr="010C9938">
        <w:rPr>
          <w:rFonts w:ascii="Arial" w:eastAsia="Arial" w:hAnsi="Arial" w:cs="Arial"/>
          <w:sz w:val="32"/>
          <w:szCs w:val="32"/>
        </w:rPr>
        <w:t>o</w:t>
      </w:r>
      <w:r w:rsidR="4CEA0B3B" w:rsidRPr="010C9938">
        <w:rPr>
          <w:rFonts w:ascii="Arial" w:eastAsia="Arial" w:hAnsi="Arial" w:cs="Arial"/>
          <w:sz w:val="32"/>
          <w:szCs w:val="32"/>
        </w:rPr>
        <w:t>ry Hub in Perth</w:t>
      </w:r>
      <w:r w:rsidR="072CC697" w:rsidRPr="010C9938">
        <w:rPr>
          <w:rFonts w:ascii="Arial" w:eastAsia="Arial" w:hAnsi="Arial" w:cs="Arial"/>
          <w:sz w:val="32"/>
          <w:szCs w:val="32"/>
        </w:rPr>
        <w:t xml:space="preserve">. I am hoping that the hub will be open by the end of </w:t>
      </w:r>
      <w:proofErr w:type="gramStart"/>
      <w:r w:rsidR="072CC697" w:rsidRPr="010C9938">
        <w:rPr>
          <w:rFonts w:ascii="Arial" w:eastAsia="Arial" w:hAnsi="Arial" w:cs="Arial"/>
          <w:sz w:val="32"/>
          <w:szCs w:val="32"/>
        </w:rPr>
        <w:t>May</w:t>
      </w:r>
      <w:proofErr w:type="gramEnd"/>
      <w:r w:rsidR="072CC697" w:rsidRPr="010C9938">
        <w:rPr>
          <w:rFonts w:ascii="Arial" w:eastAsia="Arial" w:hAnsi="Arial" w:cs="Arial"/>
          <w:sz w:val="32"/>
          <w:szCs w:val="32"/>
        </w:rPr>
        <w:t xml:space="preserve"> and we will share further news before then about the new location. We will be planning a launch event </w:t>
      </w:r>
      <w:r w:rsidR="0E36ECF0" w:rsidRPr="010C9938">
        <w:rPr>
          <w:rFonts w:ascii="Arial" w:eastAsia="Arial" w:hAnsi="Arial" w:cs="Arial"/>
          <w:sz w:val="32"/>
          <w:szCs w:val="32"/>
        </w:rPr>
        <w:t>and details will follow nearer the time.</w:t>
      </w:r>
    </w:p>
    <w:p w14:paraId="52EE0C63" w14:textId="614A5E96" w:rsidR="00680C32" w:rsidRPr="00FA64D0" w:rsidRDefault="00680C32" w:rsidP="000138D3">
      <w:pPr>
        <w:spacing w:after="0" w:line="276" w:lineRule="auto"/>
        <w:ind w:left="-20" w:right="-20"/>
        <w:textAlignment w:val="baseline"/>
        <w:rPr>
          <w:rFonts w:ascii="Arial" w:eastAsia="Arial" w:hAnsi="Arial" w:cs="Arial"/>
          <w:sz w:val="32"/>
          <w:szCs w:val="32"/>
        </w:rPr>
      </w:pPr>
    </w:p>
    <w:p w14:paraId="10486199" w14:textId="667C85B5" w:rsidR="001840C6" w:rsidRDefault="0272246C" w:rsidP="000138D3">
      <w:pPr>
        <w:spacing w:after="0" w:line="276" w:lineRule="auto"/>
        <w:ind w:left="-20" w:right="-20"/>
        <w:textAlignment w:val="baseline"/>
        <w:rPr>
          <w:rFonts w:ascii="Arial" w:eastAsia="Arial" w:hAnsi="Arial" w:cs="Arial"/>
          <w:sz w:val="32"/>
          <w:szCs w:val="32"/>
        </w:rPr>
      </w:pPr>
      <w:r w:rsidRPr="010C9938">
        <w:rPr>
          <w:rFonts w:ascii="Arial" w:eastAsia="Arial" w:hAnsi="Arial" w:cs="Arial"/>
          <w:sz w:val="32"/>
          <w:szCs w:val="32"/>
        </w:rPr>
        <w:t xml:space="preserve">We will </w:t>
      </w:r>
      <w:r w:rsidR="3EDDD5C4" w:rsidRPr="010C9938">
        <w:rPr>
          <w:rFonts w:ascii="Arial" w:eastAsia="Arial" w:hAnsi="Arial" w:cs="Arial"/>
          <w:sz w:val="32"/>
          <w:szCs w:val="32"/>
        </w:rPr>
        <w:t>be planning</w:t>
      </w:r>
      <w:r w:rsidRPr="010C9938">
        <w:rPr>
          <w:rFonts w:ascii="Arial" w:eastAsia="Arial" w:hAnsi="Arial" w:cs="Arial"/>
          <w:sz w:val="32"/>
          <w:szCs w:val="32"/>
        </w:rPr>
        <w:t xml:space="preserve"> activities</w:t>
      </w:r>
      <w:r w:rsidR="7981F402" w:rsidRPr="010C9938">
        <w:rPr>
          <w:rFonts w:ascii="Arial" w:eastAsia="Arial" w:hAnsi="Arial" w:cs="Arial"/>
          <w:sz w:val="32"/>
          <w:szCs w:val="32"/>
        </w:rPr>
        <w:t xml:space="preserve"> and </w:t>
      </w:r>
      <w:r w:rsidRPr="010C9938">
        <w:rPr>
          <w:rFonts w:ascii="Arial" w:eastAsia="Arial" w:hAnsi="Arial" w:cs="Arial"/>
          <w:sz w:val="32"/>
          <w:szCs w:val="32"/>
        </w:rPr>
        <w:t>group sessions</w:t>
      </w:r>
      <w:r w:rsidR="4F8D0431" w:rsidRPr="010C9938">
        <w:rPr>
          <w:rFonts w:ascii="Arial" w:eastAsia="Arial" w:hAnsi="Arial" w:cs="Arial"/>
          <w:sz w:val="32"/>
          <w:szCs w:val="32"/>
        </w:rPr>
        <w:t xml:space="preserve"> </w:t>
      </w:r>
      <w:r w:rsidR="6C93439D" w:rsidRPr="010C9938">
        <w:rPr>
          <w:rFonts w:ascii="Arial" w:eastAsia="Arial" w:hAnsi="Arial" w:cs="Arial"/>
          <w:sz w:val="32"/>
          <w:szCs w:val="32"/>
        </w:rPr>
        <w:t>starting in the summer and we would be keen to hear from you about what activities you would like us to offer.</w:t>
      </w:r>
    </w:p>
    <w:p w14:paraId="09C24D51" w14:textId="77777777" w:rsidR="000138D3" w:rsidRPr="00FA64D0" w:rsidRDefault="000138D3" w:rsidP="000138D3">
      <w:pPr>
        <w:spacing w:after="0" w:line="276" w:lineRule="auto"/>
        <w:ind w:left="-20" w:right="-20"/>
        <w:textAlignment w:val="baseline"/>
        <w:rPr>
          <w:rFonts w:ascii="Arial" w:eastAsia="Arial" w:hAnsi="Arial" w:cs="Arial"/>
          <w:sz w:val="32"/>
          <w:szCs w:val="32"/>
        </w:rPr>
      </w:pPr>
    </w:p>
    <w:p w14:paraId="5405BC1A" w14:textId="2CFB8206" w:rsidR="001840C6" w:rsidRPr="00FA64D0" w:rsidRDefault="75A1D684" w:rsidP="000138D3">
      <w:pPr>
        <w:spacing w:after="0" w:line="276" w:lineRule="auto"/>
        <w:ind w:left="-20" w:right="-20"/>
        <w:textAlignment w:val="baseline"/>
        <w:rPr>
          <w:rFonts w:ascii="Arial" w:eastAsia="Arial" w:hAnsi="Arial" w:cs="Arial"/>
          <w:sz w:val="32"/>
          <w:szCs w:val="32"/>
        </w:rPr>
      </w:pPr>
      <w:r w:rsidRPr="010C9938">
        <w:rPr>
          <w:rFonts w:ascii="Arial" w:eastAsia="Arial" w:hAnsi="Arial" w:cs="Arial"/>
          <w:sz w:val="32"/>
          <w:szCs w:val="32"/>
        </w:rPr>
        <w:t>We also have social groups available in the</w:t>
      </w:r>
      <w:r w:rsidR="5A6CF639" w:rsidRPr="010C9938">
        <w:rPr>
          <w:rFonts w:ascii="Arial" w:eastAsia="Arial" w:hAnsi="Arial" w:cs="Arial"/>
          <w:sz w:val="32"/>
          <w:szCs w:val="32"/>
        </w:rPr>
        <w:t xml:space="preserve"> wider</w:t>
      </w:r>
      <w:r w:rsidRPr="010C9938">
        <w:rPr>
          <w:rFonts w:ascii="Arial" w:eastAsia="Arial" w:hAnsi="Arial" w:cs="Arial"/>
          <w:sz w:val="32"/>
          <w:szCs w:val="32"/>
        </w:rPr>
        <w:t xml:space="preserve"> community</w:t>
      </w:r>
      <w:r w:rsidR="4AF7CCEE" w:rsidRPr="010C9938">
        <w:rPr>
          <w:rFonts w:ascii="Arial" w:eastAsia="Arial" w:hAnsi="Arial" w:cs="Arial"/>
          <w:sz w:val="32"/>
          <w:szCs w:val="32"/>
        </w:rPr>
        <w:t xml:space="preserve"> and we are currently looking for volunteers to provide support</w:t>
      </w:r>
      <w:r w:rsidR="04291688" w:rsidRPr="010C9938">
        <w:rPr>
          <w:rFonts w:ascii="Arial" w:eastAsia="Arial" w:hAnsi="Arial" w:cs="Arial"/>
          <w:sz w:val="32"/>
          <w:szCs w:val="32"/>
        </w:rPr>
        <w:t xml:space="preserve"> for a couple of hours per week</w:t>
      </w:r>
      <w:r w:rsidR="4AF7CCEE" w:rsidRPr="010C9938">
        <w:rPr>
          <w:rFonts w:ascii="Arial" w:eastAsia="Arial" w:hAnsi="Arial" w:cs="Arial"/>
          <w:sz w:val="32"/>
          <w:szCs w:val="32"/>
        </w:rPr>
        <w:t xml:space="preserve">. If you would like to find out </w:t>
      </w:r>
      <w:r w:rsidR="004179BE" w:rsidRPr="010C9938">
        <w:rPr>
          <w:rFonts w:ascii="Arial" w:eastAsia="Arial" w:hAnsi="Arial" w:cs="Arial"/>
          <w:sz w:val="32"/>
          <w:szCs w:val="32"/>
        </w:rPr>
        <w:t>more,</w:t>
      </w:r>
      <w:r w:rsidR="4AF7CCEE" w:rsidRPr="010C9938">
        <w:rPr>
          <w:rFonts w:ascii="Arial" w:eastAsia="Arial" w:hAnsi="Arial" w:cs="Arial"/>
          <w:sz w:val="32"/>
          <w:szCs w:val="32"/>
        </w:rPr>
        <w:t xml:space="preserve"> please contact </w:t>
      </w:r>
      <w:r w:rsidR="02F09C53" w:rsidRPr="010C9938">
        <w:rPr>
          <w:rFonts w:ascii="Arial" w:eastAsia="Arial" w:hAnsi="Arial" w:cs="Arial"/>
          <w:sz w:val="32"/>
          <w:szCs w:val="32"/>
        </w:rPr>
        <w:t>us.</w:t>
      </w:r>
    </w:p>
    <w:p w14:paraId="146732C0" w14:textId="624DF24D" w:rsidR="001840C6" w:rsidRPr="00FA64D0" w:rsidRDefault="001840C6" w:rsidP="000138D3">
      <w:pPr>
        <w:spacing w:after="0" w:line="276" w:lineRule="auto"/>
        <w:ind w:left="-20" w:right="-20"/>
        <w:textAlignment w:val="baseline"/>
        <w:rPr>
          <w:rFonts w:ascii="Arial" w:eastAsia="Arial" w:hAnsi="Arial" w:cs="Arial"/>
          <w:sz w:val="32"/>
          <w:szCs w:val="32"/>
        </w:rPr>
      </w:pPr>
    </w:p>
    <w:p w14:paraId="59972FA9" w14:textId="20443377" w:rsidR="001840C6" w:rsidRDefault="1B0AAAFE" w:rsidP="000138D3">
      <w:pPr>
        <w:spacing w:after="0" w:line="276" w:lineRule="auto"/>
        <w:ind w:left="-20" w:right="-20"/>
        <w:textAlignment w:val="baseline"/>
        <w:rPr>
          <w:rFonts w:ascii="Arial" w:eastAsia="Arial" w:hAnsi="Arial" w:cs="Arial"/>
          <w:sz w:val="32"/>
          <w:szCs w:val="32"/>
        </w:rPr>
      </w:pPr>
      <w:r w:rsidRPr="010C9938">
        <w:rPr>
          <w:rFonts w:ascii="Arial" w:eastAsia="Arial" w:hAnsi="Arial" w:cs="Arial"/>
          <w:sz w:val="32"/>
          <w:szCs w:val="32"/>
        </w:rPr>
        <w:t xml:space="preserve">We had STV filming at the High Street Sensory Hub in February you can watch the clip on </w:t>
      </w:r>
      <w:proofErr w:type="gramStart"/>
      <w:r w:rsidR="00E7319D" w:rsidRPr="00E7319D">
        <w:rPr>
          <w:rFonts w:ascii="Arial" w:eastAsia="Arial" w:hAnsi="Arial" w:cs="Arial"/>
          <w:sz w:val="32"/>
          <w:szCs w:val="32"/>
        </w:rPr>
        <w:t>https://news.stv.tv/v/sight-and-hearing-loss-charity-sees-donations-drop</w:t>
      </w:r>
      <w:proofErr w:type="gramEnd"/>
    </w:p>
    <w:p w14:paraId="6AA1A6BE" w14:textId="77777777" w:rsidR="000138D3" w:rsidRPr="00FA64D0" w:rsidRDefault="000138D3" w:rsidP="000138D3">
      <w:pPr>
        <w:spacing w:after="0" w:line="276" w:lineRule="auto"/>
        <w:ind w:left="-20" w:right="-20"/>
        <w:textAlignment w:val="baseline"/>
        <w:rPr>
          <w:rFonts w:ascii="Arial" w:eastAsia="Arial" w:hAnsi="Arial" w:cs="Arial"/>
          <w:sz w:val="32"/>
          <w:szCs w:val="32"/>
        </w:rPr>
      </w:pPr>
    </w:p>
    <w:p w14:paraId="5BDB0917" w14:textId="63F61642" w:rsidR="001840C6" w:rsidRPr="00FA64D0" w:rsidRDefault="1B0AAAFE" w:rsidP="000138D3">
      <w:pPr>
        <w:spacing w:after="0" w:line="276" w:lineRule="auto"/>
        <w:ind w:left="-20" w:right="-20"/>
        <w:textAlignment w:val="baseline"/>
      </w:pPr>
      <w:r w:rsidRPr="010C9938">
        <w:rPr>
          <w:rFonts w:ascii="Arial" w:eastAsia="Arial" w:hAnsi="Arial" w:cs="Arial"/>
          <w:sz w:val="32"/>
          <w:szCs w:val="32"/>
        </w:rPr>
        <w:t>Thank you for your continued support, we cannot achieve all that we do without our volunteers and donatio</w:t>
      </w:r>
      <w:r w:rsidR="0172E0EB" w:rsidRPr="010C9938">
        <w:rPr>
          <w:rFonts w:ascii="Arial" w:eastAsia="Arial" w:hAnsi="Arial" w:cs="Arial"/>
          <w:sz w:val="32"/>
          <w:szCs w:val="32"/>
        </w:rPr>
        <w:t>ns. If you would like to raise much needed funds for VisionPK please do contact us</w:t>
      </w:r>
      <w:r w:rsidR="25D0CF19" w:rsidRPr="010C9938">
        <w:rPr>
          <w:rFonts w:ascii="Arial" w:eastAsia="Arial" w:hAnsi="Arial" w:cs="Arial"/>
          <w:sz w:val="32"/>
          <w:szCs w:val="32"/>
        </w:rPr>
        <w:t>.</w:t>
      </w:r>
    </w:p>
    <w:p w14:paraId="6EA59260" w14:textId="77777777" w:rsidR="000138D3" w:rsidRDefault="000138D3" w:rsidP="000138D3">
      <w:pPr>
        <w:spacing w:after="0" w:line="276" w:lineRule="auto"/>
        <w:ind w:right="-20"/>
        <w:textAlignment w:val="baseline"/>
        <w:rPr>
          <w:rFonts w:ascii="Arial" w:eastAsia="Arial" w:hAnsi="Arial" w:cs="Arial"/>
          <w:sz w:val="32"/>
          <w:szCs w:val="32"/>
        </w:rPr>
      </w:pPr>
    </w:p>
    <w:p w14:paraId="6F83ADCE" w14:textId="4F36A328" w:rsidR="000A216A" w:rsidRPr="00E7319D" w:rsidRDefault="0172E0EB" w:rsidP="00E7319D">
      <w:pPr>
        <w:spacing w:after="0" w:line="276" w:lineRule="auto"/>
        <w:ind w:right="-20"/>
        <w:textAlignment w:val="baseline"/>
      </w:pPr>
      <w:r w:rsidRPr="010C9938">
        <w:rPr>
          <w:rFonts w:ascii="Arial" w:eastAsia="Arial" w:hAnsi="Arial" w:cs="Arial"/>
          <w:sz w:val="32"/>
          <w:szCs w:val="32"/>
        </w:rPr>
        <w:t>Have a wonderful Spring</w:t>
      </w:r>
      <w:r w:rsidR="7F80A019" w:rsidRPr="010C9938">
        <w:rPr>
          <w:rFonts w:ascii="Arial" w:eastAsia="Arial" w:hAnsi="Arial" w:cs="Arial"/>
          <w:sz w:val="32"/>
          <w:szCs w:val="32"/>
        </w:rPr>
        <w:t>time</w:t>
      </w:r>
      <w:r w:rsidR="000138D3">
        <w:rPr>
          <w:rFonts w:ascii="Arial" w:eastAsia="Arial" w:hAnsi="Arial" w:cs="Arial"/>
          <w:sz w:val="32"/>
          <w:szCs w:val="32"/>
        </w:rPr>
        <w:t>!</w:t>
      </w:r>
      <w:r w:rsidR="7F80A019" w:rsidRPr="010C9938">
        <w:rPr>
          <w:rFonts w:ascii="Arial" w:eastAsia="Arial" w:hAnsi="Arial" w:cs="Arial"/>
          <w:sz w:val="32"/>
          <w:szCs w:val="32"/>
        </w:rPr>
        <w:t xml:space="preserve">   </w:t>
      </w:r>
      <w:r w:rsidR="00F92649">
        <w:rPr>
          <w:rFonts w:ascii="Arial" w:eastAsia="Arial" w:hAnsi="Arial" w:cs="Arial"/>
          <w:sz w:val="32"/>
          <w:szCs w:val="32"/>
        </w:rPr>
        <w:t xml:space="preserve">- </w:t>
      </w:r>
      <w:r w:rsidR="00F92649" w:rsidRPr="00F92649">
        <w:rPr>
          <w:rFonts w:ascii="Arial" w:eastAsia="Arial" w:hAnsi="Arial" w:cs="Arial"/>
          <w:b/>
          <w:bCs/>
          <w:sz w:val="32"/>
          <w:szCs w:val="32"/>
        </w:rPr>
        <w:t>Kate Charles, CEO</w:t>
      </w:r>
    </w:p>
    <w:p w14:paraId="08D23A2A" w14:textId="64BE31A7" w:rsidR="00E77346" w:rsidRDefault="00E77346" w:rsidP="00E77346">
      <w:pPr>
        <w:pStyle w:val="elementtoproof"/>
        <w:rPr>
          <w:rFonts w:ascii="Arial" w:hAnsi="Arial" w:cs="Arial"/>
          <w:b/>
          <w:bCs/>
          <w:color w:val="242424"/>
          <w:sz w:val="32"/>
          <w:szCs w:val="32"/>
        </w:rPr>
      </w:pPr>
      <w:r w:rsidRPr="00E77346">
        <w:rPr>
          <w:rFonts w:ascii="Arial" w:hAnsi="Arial" w:cs="Arial"/>
          <w:b/>
          <w:bCs/>
          <w:color w:val="242424"/>
          <w:sz w:val="32"/>
          <w:szCs w:val="32"/>
        </w:rPr>
        <w:lastRenderedPageBreak/>
        <w:t>VisionPK Activities at the AK Bell Library in Perth</w:t>
      </w:r>
      <w:r>
        <w:rPr>
          <w:rFonts w:ascii="Arial" w:hAnsi="Arial" w:cs="Arial"/>
          <w:b/>
          <w:bCs/>
          <w:color w:val="242424"/>
          <w:sz w:val="32"/>
          <w:szCs w:val="32"/>
        </w:rPr>
        <w:t>:</w:t>
      </w:r>
    </w:p>
    <w:p w14:paraId="06E8B2F1" w14:textId="77777777" w:rsidR="00E77346" w:rsidRPr="00E77346" w:rsidRDefault="00E77346" w:rsidP="00E77346">
      <w:pPr>
        <w:pStyle w:val="elementtoproof"/>
        <w:rPr>
          <w:sz w:val="32"/>
          <w:szCs w:val="32"/>
        </w:rPr>
      </w:pPr>
    </w:p>
    <w:p w14:paraId="35F5CF81" w14:textId="19BC6879" w:rsidR="00D05FDC" w:rsidRDefault="00E77346" w:rsidP="00E77346">
      <w:pPr>
        <w:pStyle w:val="elementtoproof"/>
        <w:shd w:val="clear" w:color="auto" w:fill="FFFFFF"/>
        <w:spacing w:line="276" w:lineRule="atLeast"/>
        <w:rPr>
          <w:rFonts w:ascii="Arial" w:hAnsi="Arial" w:cs="Arial"/>
          <w:color w:val="242424"/>
          <w:sz w:val="32"/>
          <w:szCs w:val="32"/>
        </w:rPr>
      </w:pPr>
      <w:r w:rsidRPr="00E77346">
        <w:rPr>
          <w:rFonts w:ascii="Arial" w:hAnsi="Arial" w:cs="Arial"/>
          <w:b/>
          <w:bCs/>
          <w:color w:val="242424"/>
          <w:sz w:val="32"/>
          <w:szCs w:val="32"/>
        </w:rPr>
        <w:t>Tues 05 March 1pm to 2.15pm</w:t>
      </w:r>
      <w:r w:rsidRPr="00E77346">
        <w:rPr>
          <w:rFonts w:ascii="Arial" w:hAnsi="Arial" w:cs="Arial"/>
          <w:color w:val="242424"/>
          <w:sz w:val="32"/>
          <w:szCs w:val="32"/>
        </w:rPr>
        <w:t xml:space="preserve"> – Harbours and communities of the Tidal Tay. Guest speaker: </w:t>
      </w:r>
      <w:r w:rsidR="00D05FDC">
        <w:rPr>
          <w:rFonts w:ascii="Arial" w:hAnsi="Arial" w:cs="Arial"/>
          <w:color w:val="242424"/>
          <w:sz w:val="32"/>
          <w:szCs w:val="32"/>
        </w:rPr>
        <w:t xml:space="preserve">VisionPK Volunteer </w:t>
      </w:r>
      <w:r w:rsidRPr="00E77346">
        <w:rPr>
          <w:rFonts w:ascii="Arial" w:hAnsi="Arial" w:cs="Arial"/>
          <w:color w:val="242424"/>
          <w:sz w:val="32"/>
          <w:szCs w:val="32"/>
        </w:rPr>
        <w:t>Anthony</w:t>
      </w:r>
      <w:r w:rsidR="007549A6">
        <w:rPr>
          <w:rFonts w:ascii="Arial" w:hAnsi="Arial" w:cs="Arial"/>
          <w:color w:val="242424"/>
          <w:sz w:val="32"/>
          <w:szCs w:val="32"/>
        </w:rPr>
        <w:t>.</w:t>
      </w:r>
    </w:p>
    <w:p w14:paraId="5022B63D" w14:textId="77777777" w:rsidR="00E77346" w:rsidRPr="00E77346" w:rsidRDefault="00E77346" w:rsidP="00E77346">
      <w:pPr>
        <w:pStyle w:val="elementtoproof"/>
        <w:shd w:val="clear" w:color="auto" w:fill="FFFFFF"/>
        <w:spacing w:line="276" w:lineRule="atLeast"/>
        <w:rPr>
          <w:sz w:val="32"/>
          <w:szCs w:val="32"/>
        </w:rPr>
      </w:pPr>
    </w:p>
    <w:p w14:paraId="7017529A" w14:textId="31C53674" w:rsidR="00E77346" w:rsidRDefault="00E77346" w:rsidP="00E77346">
      <w:pPr>
        <w:pStyle w:val="elementtoproof"/>
        <w:shd w:val="clear" w:color="auto" w:fill="FFFFFF"/>
        <w:spacing w:line="276" w:lineRule="atLeast"/>
        <w:rPr>
          <w:rFonts w:ascii="Arial" w:hAnsi="Arial" w:cs="Arial"/>
          <w:color w:val="242424"/>
          <w:sz w:val="32"/>
          <w:szCs w:val="32"/>
        </w:rPr>
      </w:pPr>
      <w:r w:rsidRPr="00E77346">
        <w:rPr>
          <w:rFonts w:ascii="Arial" w:hAnsi="Arial" w:cs="Arial"/>
          <w:b/>
          <w:bCs/>
          <w:color w:val="242424"/>
          <w:sz w:val="32"/>
          <w:szCs w:val="32"/>
        </w:rPr>
        <w:t>Tues 12 March 1pm to 2.15pm</w:t>
      </w:r>
      <w:r w:rsidRPr="00E77346">
        <w:rPr>
          <w:rFonts w:ascii="Arial" w:hAnsi="Arial" w:cs="Arial"/>
          <w:color w:val="242424"/>
          <w:sz w:val="32"/>
          <w:szCs w:val="32"/>
        </w:rPr>
        <w:t> – Social Café and Dominoes Club</w:t>
      </w:r>
      <w:r w:rsidR="00A55FD2">
        <w:rPr>
          <w:rFonts w:ascii="Arial" w:hAnsi="Arial" w:cs="Arial"/>
          <w:color w:val="242424"/>
          <w:sz w:val="32"/>
          <w:szCs w:val="32"/>
        </w:rPr>
        <w:t>.</w:t>
      </w:r>
    </w:p>
    <w:p w14:paraId="0C42F354" w14:textId="77777777" w:rsidR="00E77346" w:rsidRPr="00E77346" w:rsidRDefault="00E77346" w:rsidP="00E77346">
      <w:pPr>
        <w:pStyle w:val="elementtoproof"/>
        <w:shd w:val="clear" w:color="auto" w:fill="FFFFFF"/>
        <w:spacing w:line="276" w:lineRule="atLeast"/>
        <w:rPr>
          <w:sz w:val="32"/>
          <w:szCs w:val="32"/>
        </w:rPr>
      </w:pPr>
    </w:p>
    <w:p w14:paraId="49C8E3EB" w14:textId="5C26DF0B" w:rsidR="00E77346" w:rsidRDefault="00E77346" w:rsidP="00E77346">
      <w:pPr>
        <w:pStyle w:val="elementtoproof"/>
        <w:shd w:val="clear" w:color="auto" w:fill="FFFFFF"/>
        <w:spacing w:line="276" w:lineRule="atLeast"/>
        <w:rPr>
          <w:rFonts w:ascii="Arial" w:hAnsi="Arial" w:cs="Arial"/>
          <w:color w:val="242424"/>
          <w:sz w:val="32"/>
          <w:szCs w:val="32"/>
        </w:rPr>
      </w:pPr>
      <w:r w:rsidRPr="00E77346">
        <w:rPr>
          <w:rFonts w:ascii="Arial" w:hAnsi="Arial" w:cs="Arial"/>
          <w:b/>
          <w:bCs/>
          <w:color w:val="242424"/>
          <w:sz w:val="32"/>
          <w:szCs w:val="32"/>
        </w:rPr>
        <w:t>Tues 19 March 1pm to 2.15pm</w:t>
      </w:r>
      <w:r w:rsidRPr="00E77346">
        <w:rPr>
          <w:rFonts w:ascii="Arial" w:hAnsi="Arial" w:cs="Arial"/>
          <w:color w:val="242424"/>
          <w:sz w:val="32"/>
          <w:szCs w:val="32"/>
        </w:rPr>
        <w:t xml:space="preserve"> – Social Café. </w:t>
      </w:r>
      <w:r w:rsidR="00BC09B3">
        <w:rPr>
          <w:rFonts w:ascii="Arial" w:hAnsi="Arial" w:cs="Arial"/>
          <w:color w:val="242424"/>
          <w:sz w:val="32"/>
          <w:szCs w:val="32"/>
        </w:rPr>
        <w:t>Details to</w:t>
      </w:r>
      <w:r w:rsidR="00031069">
        <w:rPr>
          <w:rFonts w:ascii="Arial" w:hAnsi="Arial" w:cs="Arial"/>
          <w:color w:val="242424"/>
          <w:sz w:val="32"/>
          <w:szCs w:val="32"/>
        </w:rPr>
        <w:t xml:space="preserve"> </w:t>
      </w:r>
      <w:r w:rsidR="00966717">
        <w:rPr>
          <w:rFonts w:ascii="Arial" w:hAnsi="Arial" w:cs="Arial"/>
          <w:color w:val="242424"/>
          <w:sz w:val="32"/>
          <w:szCs w:val="32"/>
        </w:rPr>
        <w:t>be confirmed</w:t>
      </w:r>
      <w:r w:rsidRPr="00E77346">
        <w:rPr>
          <w:rFonts w:ascii="Arial" w:hAnsi="Arial" w:cs="Arial"/>
          <w:color w:val="242424"/>
          <w:sz w:val="32"/>
          <w:szCs w:val="32"/>
        </w:rPr>
        <w:t>. </w:t>
      </w:r>
    </w:p>
    <w:p w14:paraId="161C91F4" w14:textId="77777777" w:rsidR="00A61D92" w:rsidRDefault="00A61D92" w:rsidP="00E77346">
      <w:pPr>
        <w:pStyle w:val="elementtoproof"/>
        <w:shd w:val="clear" w:color="auto" w:fill="FFFFFF"/>
        <w:spacing w:line="276" w:lineRule="atLeast"/>
        <w:rPr>
          <w:rFonts w:ascii="Arial" w:hAnsi="Arial" w:cs="Arial"/>
          <w:color w:val="242424"/>
          <w:sz w:val="32"/>
          <w:szCs w:val="32"/>
        </w:rPr>
      </w:pPr>
    </w:p>
    <w:p w14:paraId="6E368151" w14:textId="6C633190" w:rsidR="00A61D92" w:rsidRDefault="00A61D92" w:rsidP="00E77346">
      <w:pPr>
        <w:pStyle w:val="elementtoproof"/>
        <w:shd w:val="clear" w:color="auto" w:fill="FFFFFF"/>
        <w:spacing w:line="276" w:lineRule="atLeast"/>
        <w:rPr>
          <w:rFonts w:ascii="Arial" w:hAnsi="Arial" w:cs="Arial"/>
          <w:color w:val="242424"/>
          <w:sz w:val="32"/>
          <w:szCs w:val="32"/>
        </w:rPr>
      </w:pPr>
      <w:r w:rsidRPr="00671E40">
        <w:rPr>
          <w:rFonts w:ascii="Arial" w:hAnsi="Arial" w:cs="Arial"/>
          <w:b/>
          <w:bCs/>
          <w:color w:val="242424"/>
          <w:sz w:val="32"/>
          <w:szCs w:val="32"/>
        </w:rPr>
        <w:t>Wed 27 March 10.30am</w:t>
      </w:r>
      <w:r>
        <w:rPr>
          <w:rFonts w:ascii="Arial" w:hAnsi="Arial" w:cs="Arial"/>
          <w:color w:val="242424"/>
          <w:sz w:val="32"/>
          <w:szCs w:val="32"/>
        </w:rPr>
        <w:t xml:space="preserve"> – Woodland walk at Kinnoull </w:t>
      </w:r>
      <w:r w:rsidR="00671E40">
        <w:rPr>
          <w:rFonts w:ascii="Arial" w:hAnsi="Arial" w:cs="Arial"/>
          <w:color w:val="242424"/>
          <w:sz w:val="32"/>
          <w:szCs w:val="32"/>
        </w:rPr>
        <w:t>H</w:t>
      </w:r>
      <w:r>
        <w:rPr>
          <w:rFonts w:ascii="Arial" w:hAnsi="Arial" w:cs="Arial"/>
          <w:color w:val="242424"/>
          <w:sz w:val="32"/>
          <w:szCs w:val="32"/>
        </w:rPr>
        <w:t>ill Jubil</w:t>
      </w:r>
      <w:r w:rsidR="00D763E2">
        <w:rPr>
          <w:rFonts w:ascii="Arial" w:hAnsi="Arial" w:cs="Arial"/>
          <w:color w:val="242424"/>
          <w:sz w:val="32"/>
          <w:szCs w:val="32"/>
        </w:rPr>
        <w:t>ee Trail</w:t>
      </w:r>
      <w:r w:rsidR="00767BD0">
        <w:rPr>
          <w:rFonts w:ascii="Arial" w:hAnsi="Arial" w:cs="Arial"/>
          <w:color w:val="242424"/>
          <w:sz w:val="32"/>
          <w:szCs w:val="32"/>
        </w:rPr>
        <w:t xml:space="preserve"> </w:t>
      </w:r>
      <w:r w:rsidR="00167D41">
        <w:rPr>
          <w:rFonts w:ascii="Arial" w:hAnsi="Arial" w:cs="Arial"/>
          <w:color w:val="242424"/>
          <w:sz w:val="32"/>
          <w:szCs w:val="32"/>
        </w:rPr>
        <w:t xml:space="preserve">(wide, </w:t>
      </w:r>
      <w:proofErr w:type="gramStart"/>
      <w:r w:rsidR="00167D41">
        <w:rPr>
          <w:rFonts w:ascii="Arial" w:hAnsi="Arial" w:cs="Arial"/>
          <w:color w:val="242424"/>
          <w:sz w:val="32"/>
          <w:szCs w:val="32"/>
        </w:rPr>
        <w:t>firm</w:t>
      </w:r>
      <w:proofErr w:type="gramEnd"/>
      <w:r w:rsidR="00167D41">
        <w:rPr>
          <w:rFonts w:ascii="Arial" w:hAnsi="Arial" w:cs="Arial"/>
          <w:color w:val="242424"/>
          <w:sz w:val="32"/>
          <w:szCs w:val="32"/>
        </w:rPr>
        <w:t xml:space="preserve"> and smooth track) </w:t>
      </w:r>
      <w:r w:rsidR="00D763E2">
        <w:rPr>
          <w:rFonts w:ascii="Arial" w:hAnsi="Arial" w:cs="Arial"/>
          <w:color w:val="242424"/>
          <w:sz w:val="32"/>
          <w:szCs w:val="32"/>
        </w:rPr>
        <w:t>followed by tea/coffee and a chat. Acc</w:t>
      </w:r>
      <w:r w:rsidR="00671E40">
        <w:rPr>
          <w:rFonts w:ascii="Arial" w:hAnsi="Arial" w:cs="Arial"/>
          <w:color w:val="242424"/>
          <w:sz w:val="32"/>
          <w:szCs w:val="32"/>
        </w:rPr>
        <w:t>essible toilets available.</w:t>
      </w:r>
      <w:r w:rsidR="00167D41">
        <w:rPr>
          <w:rFonts w:ascii="Arial" w:hAnsi="Arial" w:cs="Arial"/>
          <w:color w:val="242424"/>
          <w:sz w:val="32"/>
          <w:szCs w:val="32"/>
        </w:rPr>
        <w:t xml:space="preserve"> Please let us know if </w:t>
      </w:r>
      <w:r w:rsidR="00BD6F5A">
        <w:rPr>
          <w:rFonts w:ascii="Arial" w:hAnsi="Arial" w:cs="Arial"/>
          <w:color w:val="242424"/>
          <w:sz w:val="32"/>
          <w:szCs w:val="32"/>
        </w:rPr>
        <w:t>you’d like to join</w:t>
      </w:r>
      <w:r w:rsidR="001E0EF2">
        <w:rPr>
          <w:rFonts w:ascii="Arial" w:hAnsi="Arial" w:cs="Arial"/>
          <w:color w:val="242424"/>
          <w:sz w:val="32"/>
          <w:szCs w:val="32"/>
        </w:rPr>
        <w:t>.</w:t>
      </w:r>
    </w:p>
    <w:p w14:paraId="12BD011B" w14:textId="77777777" w:rsidR="00A61D92" w:rsidRPr="00E77346" w:rsidRDefault="00A61D92" w:rsidP="00E77346">
      <w:pPr>
        <w:pStyle w:val="elementtoproof"/>
        <w:shd w:val="clear" w:color="auto" w:fill="FFFFFF"/>
        <w:spacing w:line="276" w:lineRule="atLeast"/>
        <w:rPr>
          <w:sz w:val="32"/>
          <w:szCs w:val="32"/>
        </w:rPr>
      </w:pPr>
    </w:p>
    <w:p w14:paraId="3ADC7F85" w14:textId="3AE0AC7A" w:rsidR="00E77346" w:rsidRDefault="00E77346" w:rsidP="00E77346">
      <w:pPr>
        <w:pStyle w:val="elementtoproof"/>
        <w:shd w:val="clear" w:color="auto" w:fill="FFFFFF"/>
        <w:spacing w:line="276" w:lineRule="atLeast"/>
        <w:rPr>
          <w:rFonts w:ascii="Arial" w:hAnsi="Arial" w:cs="Arial"/>
          <w:color w:val="242424"/>
          <w:sz w:val="32"/>
          <w:szCs w:val="32"/>
        </w:rPr>
      </w:pPr>
      <w:r w:rsidRPr="00E77346">
        <w:rPr>
          <w:rFonts w:ascii="Arial" w:hAnsi="Arial" w:cs="Arial"/>
          <w:b/>
          <w:bCs/>
          <w:color w:val="242424"/>
          <w:sz w:val="32"/>
          <w:szCs w:val="32"/>
        </w:rPr>
        <w:t xml:space="preserve">Tues 16 April 1pm to 2.15pm </w:t>
      </w:r>
      <w:r w:rsidRPr="00E77346">
        <w:rPr>
          <w:rFonts w:ascii="Arial" w:hAnsi="Arial" w:cs="Arial"/>
          <w:color w:val="242424"/>
          <w:sz w:val="32"/>
          <w:szCs w:val="32"/>
        </w:rPr>
        <w:t xml:space="preserve">- Social </w:t>
      </w:r>
      <w:r w:rsidRPr="00E77346">
        <w:rPr>
          <w:rFonts w:ascii="Arial" w:hAnsi="Arial" w:cs="Arial"/>
          <w:color w:val="242424"/>
          <w:sz w:val="32"/>
          <w:szCs w:val="32"/>
          <w:shd w:val="clear" w:color="auto" w:fill="FFFFFF"/>
        </w:rPr>
        <w:t>Café</w:t>
      </w:r>
      <w:r w:rsidRPr="00E77346">
        <w:rPr>
          <w:rFonts w:ascii="Arial" w:hAnsi="Arial" w:cs="Arial"/>
          <w:color w:val="242424"/>
          <w:sz w:val="32"/>
          <w:szCs w:val="32"/>
        </w:rPr>
        <w:t xml:space="preserve">. </w:t>
      </w:r>
      <w:r w:rsidR="00966717">
        <w:rPr>
          <w:rFonts w:ascii="Arial" w:hAnsi="Arial" w:cs="Arial"/>
          <w:color w:val="242424"/>
          <w:sz w:val="32"/>
          <w:szCs w:val="32"/>
        </w:rPr>
        <w:t>Details to be confirmed</w:t>
      </w:r>
      <w:r w:rsidRPr="00E77346">
        <w:rPr>
          <w:rFonts w:ascii="Arial" w:hAnsi="Arial" w:cs="Arial"/>
          <w:color w:val="242424"/>
          <w:sz w:val="32"/>
          <w:szCs w:val="32"/>
        </w:rPr>
        <w:t>. </w:t>
      </w:r>
    </w:p>
    <w:p w14:paraId="7AEADAD5" w14:textId="77777777" w:rsidR="00D97B41" w:rsidRPr="00E77346" w:rsidRDefault="00D97B41" w:rsidP="00E77346">
      <w:pPr>
        <w:pStyle w:val="elementtoproof"/>
        <w:shd w:val="clear" w:color="auto" w:fill="FFFFFF"/>
        <w:spacing w:line="276" w:lineRule="atLeast"/>
        <w:rPr>
          <w:sz w:val="32"/>
          <w:szCs w:val="32"/>
        </w:rPr>
      </w:pPr>
    </w:p>
    <w:p w14:paraId="3814E04B" w14:textId="72434FC4" w:rsidR="00E77346" w:rsidRPr="00E77346" w:rsidRDefault="00E77346" w:rsidP="00E77346">
      <w:pPr>
        <w:pStyle w:val="elementtoproof"/>
        <w:shd w:val="clear" w:color="auto" w:fill="FFFFFF"/>
        <w:spacing w:line="276" w:lineRule="atLeast"/>
        <w:rPr>
          <w:sz w:val="32"/>
          <w:szCs w:val="32"/>
        </w:rPr>
      </w:pPr>
      <w:r w:rsidRPr="00E77346">
        <w:rPr>
          <w:rFonts w:ascii="Arial" w:hAnsi="Arial" w:cs="Arial"/>
          <w:b/>
          <w:bCs/>
          <w:color w:val="242424"/>
          <w:sz w:val="32"/>
          <w:szCs w:val="32"/>
        </w:rPr>
        <w:t xml:space="preserve">Tues 30 April 1pm to 2.15pm </w:t>
      </w:r>
      <w:r w:rsidR="00A6798E" w:rsidRPr="00E77346">
        <w:rPr>
          <w:rFonts w:ascii="Arial" w:hAnsi="Arial" w:cs="Arial"/>
          <w:color w:val="242424"/>
          <w:sz w:val="32"/>
          <w:szCs w:val="32"/>
        </w:rPr>
        <w:t>- Social</w:t>
      </w:r>
      <w:r w:rsidRPr="00E77346">
        <w:rPr>
          <w:rFonts w:ascii="Arial" w:hAnsi="Arial" w:cs="Arial"/>
          <w:color w:val="242424"/>
          <w:sz w:val="32"/>
          <w:szCs w:val="32"/>
        </w:rPr>
        <w:t xml:space="preserve"> </w:t>
      </w:r>
      <w:r w:rsidRPr="00E77346">
        <w:rPr>
          <w:rFonts w:ascii="Arial" w:hAnsi="Arial" w:cs="Arial"/>
          <w:color w:val="242424"/>
          <w:sz w:val="32"/>
          <w:szCs w:val="32"/>
          <w:shd w:val="clear" w:color="auto" w:fill="FFFFFF"/>
        </w:rPr>
        <w:t>Café</w:t>
      </w:r>
      <w:r w:rsidRPr="00E77346">
        <w:rPr>
          <w:rFonts w:ascii="Arial" w:hAnsi="Arial" w:cs="Arial"/>
          <w:color w:val="242424"/>
          <w:sz w:val="32"/>
          <w:szCs w:val="32"/>
        </w:rPr>
        <w:t>.</w:t>
      </w:r>
      <w:r w:rsidR="00966717" w:rsidRPr="00966717">
        <w:rPr>
          <w:rFonts w:ascii="Arial" w:hAnsi="Arial" w:cs="Arial"/>
          <w:color w:val="242424"/>
          <w:sz w:val="32"/>
          <w:szCs w:val="32"/>
        </w:rPr>
        <w:t xml:space="preserve"> </w:t>
      </w:r>
      <w:r w:rsidR="00966717">
        <w:rPr>
          <w:rFonts w:ascii="Arial" w:hAnsi="Arial" w:cs="Arial"/>
          <w:color w:val="242424"/>
          <w:sz w:val="32"/>
          <w:szCs w:val="32"/>
        </w:rPr>
        <w:t>Details to be confirmed</w:t>
      </w:r>
      <w:r w:rsidRPr="00E77346">
        <w:rPr>
          <w:rFonts w:ascii="Arial" w:hAnsi="Arial" w:cs="Arial"/>
          <w:color w:val="242424"/>
          <w:sz w:val="32"/>
          <w:szCs w:val="32"/>
        </w:rPr>
        <w:t>. </w:t>
      </w:r>
    </w:p>
    <w:p w14:paraId="13ED61F5" w14:textId="77777777" w:rsidR="00E77346" w:rsidRDefault="00E77346" w:rsidP="00E77346">
      <w:pPr>
        <w:pStyle w:val="elementtoproof"/>
        <w:shd w:val="clear" w:color="auto" w:fill="FFFFFF"/>
        <w:spacing w:line="276" w:lineRule="atLeast"/>
        <w:rPr>
          <w:sz w:val="32"/>
          <w:szCs w:val="32"/>
        </w:rPr>
      </w:pPr>
    </w:p>
    <w:p w14:paraId="2497B134" w14:textId="78C8C3F6" w:rsidR="00B26250" w:rsidRPr="009B6FED" w:rsidRDefault="00061D04" w:rsidP="009B6FED">
      <w:pPr>
        <w:pStyle w:val="elementtoproof"/>
        <w:shd w:val="clear" w:color="auto" w:fill="FFFFFF"/>
        <w:spacing w:line="276" w:lineRule="atLeast"/>
        <w:rPr>
          <w:sz w:val="32"/>
          <w:szCs w:val="32"/>
        </w:rPr>
      </w:pPr>
      <w:r w:rsidRPr="009B6FED">
        <w:rPr>
          <w:rFonts w:ascii="Arial" w:hAnsi="Arial" w:cs="Arial"/>
          <w:b/>
          <w:bCs/>
          <w:sz w:val="32"/>
          <w:szCs w:val="32"/>
        </w:rPr>
        <w:t xml:space="preserve">Tues 14 May </w:t>
      </w:r>
      <w:r w:rsidR="009B6FED" w:rsidRPr="009B6FED">
        <w:rPr>
          <w:rFonts w:ascii="Arial" w:hAnsi="Arial" w:cs="Arial"/>
          <w:b/>
          <w:bCs/>
          <w:sz w:val="32"/>
          <w:szCs w:val="32"/>
        </w:rPr>
        <w:t>1pm</w:t>
      </w:r>
      <w:r w:rsidR="009B6FED" w:rsidRPr="009B6FED">
        <w:rPr>
          <w:rFonts w:ascii="Arial" w:hAnsi="Arial" w:cs="Arial"/>
          <w:sz w:val="32"/>
          <w:szCs w:val="32"/>
        </w:rPr>
        <w:t xml:space="preserve"> – Guided tour of local History Centre and</w:t>
      </w:r>
      <w:r w:rsidR="009B6FED">
        <w:rPr>
          <w:sz w:val="32"/>
          <w:szCs w:val="32"/>
        </w:rPr>
        <w:t xml:space="preserve"> </w:t>
      </w:r>
      <w:r w:rsidR="009B6FED" w:rsidRPr="009B6FED">
        <w:rPr>
          <w:rFonts w:ascii="Arial" w:hAnsi="Arial" w:cs="Arial"/>
          <w:sz w:val="32"/>
          <w:szCs w:val="32"/>
        </w:rPr>
        <w:t>Archive</w:t>
      </w:r>
      <w:r w:rsidR="009B6FED">
        <w:rPr>
          <w:sz w:val="32"/>
          <w:szCs w:val="32"/>
        </w:rPr>
        <w:t xml:space="preserve">. </w:t>
      </w:r>
      <w:r w:rsidR="00B26250">
        <w:rPr>
          <w:rFonts w:ascii="Arial" w:hAnsi="Arial" w:cs="Arial"/>
          <w:color w:val="000000"/>
          <w:sz w:val="32"/>
          <w:szCs w:val="32"/>
        </w:rPr>
        <w:t>Places are limited so make sure to let us know if you’d like to come along</w:t>
      </w:r>
      <w:r w:rsidR="001E0EF2">
        <w:rPr>
          <w:rFonts w:ascii="Arial" w:hAnsi="Arial" w:cs="Arial"/>
          <w:color w:val="000000"/>
          <w:sz w:val="32"/>
          <w:szCs w:val="32"/>
        </w:rPr>
        <w:t>!</w:t>
      </w:r>
    </w:p>
    <w:p w14:paraId="53D31220" w14:textId="77777777" w:rsidR="008D5A86" w:rsidRDefault="008D5A86" w:rsidP="00E77346">
      <w:pPr>
        <w:pStyle w:val="paragraph"/>
        <w:spacing w:before="0" w:beforeAutospacing="0" w:after="0" w:afterAutospacing="0" w:line="276" w:lineRule="auto"/>
        <w:textAlignment w:val="baseline"/>
        <w:rPr>
          <w:rFonts w:ascii="Arial" w:hAnsi="Arial" w:cs="Arial"/>
          <w:color w:val="000000"/>
          <w:sz w:val="32"/>
          <w:szCs w:val="32"/>
        </w:rPr>
      </w:pPr>
    </w:p>
    <w:p w14:paraId="3E585E52" w14:textId="6C500619" w:rsidR="00E47800" w:rsidRDefault="000F3E77" w:rsidP="00E77346">
      <w:pPr>
        <w:pStyle w:val="paragraph"/>
        <w:spacing w:before="0" w:beforeAutospacing="0" w:after="0" w:afterAutospacing="0" w:line="276" w:lineRule="auto"/>
        <w:textAlignment w:val="baseline"/>
        <w:rPr>
          <w:rFonts w:ascii="Arial" w:hAnsi="Arial" w:cs="Arial"/>
          <w:color w:val="000000"/>
          <w:sz w:val="32"/>
          <w:szCs w:val="32"/>
        </w:rPr>
      </w:pPr>
      <w:r>
        <w:rPr>
          <w:rFonts w:ascii="Arial" w:hAnsi="Arial" w:cs="Arial"/>
          <w:color w:val="000000"/>
          <w:sz w:val="32"/>
          <w:szCs w:val="32"/>
        </w:rPr>
        <w:t xml:space="preserve">We would love to know if </w:t>
      </w:r>
      <w:r w:rsidR="001B473D">
        <w:rPr>
          <w:rFonts w:ascii="Arial" w:hAnsi="Arial" w:cs="Arial"/>
          <w:color w:val="000000"/>
          <w:sz w:val="32"/>
          <w:szCs w:val="32"/>
        </w:rPr>
        <w:t xml:space="preserve">there would be any interest in </w:t>
      </w:r>
      <w:r w:rsidR="00E77346" w:rsidRPr="00E77346">
        <w:rPr>
          <w:rFonts w:ascii="Arial" w:hAnsi="Arial" w:cs="Arial"/>
          <w:color w:val="000000"/>
          <w:sz w:val="32"/>
          <w:szCs w:val="32"/>
        </w:rPr>
        <w:t>joining</w:t>
      </w:r>
      <w:r w:rsidR="003E7912">
        <w:rPr>
          <w:rFonts w:ascii="Arial" w:hAnsi="Arial" w:cs="Arial"/>
          <w:color w:val="000000"/>
          <w:sz w:val="32"/>
          <w:szCs w:val="32"/>
        </w:rPr>
        <w:t xml:space="preserve"> any</w:t>
      </w:r>
      <w:r w:rsidR="00E77346" w:rsidRPr="00E77346">
        <w:rPr>
          <w:rFonts w:ascii="Arial" w:hAnsi="Arial" w:cs="Arial"/>
          <w:color w:val="000000"/>
          <w:sz w:val="32"/>
          <w:szCs w:val="32"/>
        </w:rPr>
        <w:t xml:space="preserve"> outdoor activities</w:t>
      </w:r>
      <w:r w:rsidR="00A703F3">
        <w:rPr>
          <w:rFonts w:ascii="Arial" w:hAnsi="Arial" w:cs="Arial"/>
          <w:color w:val="000000"/>
          <w:sz w:val="32"/>
          <w:szCs w:val="32"/>
        </w:rPr>
        <w:t xml:space="preserve"> or</w:t>
      </w:r>
      <w:r w:rsidR="003B41AA">
        <w:rPr>
          <w:rFonts w:ascii="Arial" w:hAnsi="Arial" w:cs="Arial"/>
          <w:color w:val="000000"/>
          <w:sz w:val="32"/>
          <w:szCs w:val="32"/>
        </w:rPr>
        <w:t xml:space="preserve"> </w:t>
      </w:r>
      <w:r w:rsidR="00D250A5">
        <w:rPr>
          <w:rFonts w:ascii="Arial" w:hAnsi="Arial" w:cs="Arial"/>
          <w:color w:val="000000"/>
          <w:sz w:val="32"/>
          <w:szCs w:val="32"/>
        </w:rPr>
        <w:t>the poetry and history group with guest speakers from U3A</w:t>
      </w:r>
      <w:r w:rsidR="001E0EF2">
        <w:rPr>
          <w:rFonts w:ascii="Arial" w:hAnsi="Arial" w:cs="Arial"/>
          <w:color w:val="000000"/>
          <w:sz w:val="32"/>
          <w:szCs w:val="32"/>
        </w:rPr>
        <w:t>.</w:t>
      </w:r>
    </w:p>
    <w:p w14:paraId="3DE30E56" w14:textId="77777777" w:rsidR="00761579" w:rsidRDefault="00761579" w:rsidP="00E77346">
      <w:pPr>
        <w:pStyle w:val="paragraph"/>
        <w:spacing w:before="0" w:beforeAutospacing="0" w:after="0" w:afterAutospacing="0" w:line="276" w:lineRule="auto"/>
        <w:textAlignment w:val="baseline"/>
        <w:rPr>
          <w:rFonts w:ascii="Arial" w:hAnsi="Arial" w:cs="Arial"/>
          <w:color w:val="000000"/>
          <w:sz w:val="32"/>
          <w:szCs w:val="32"/>
        </w:rPr>
      </w:pPr>
    </w:p>
    <w:p w14:paraId="76550DA9" w14:textId="55EA45A1" w:rsidR="00E77346" w:rsidRPr="00D763E2" w:rsidRDefault="00761579" w:rsidP="0CFA4E47">
      <w:pPr>
        <w:pStyle w:val="paragraph"/>
        <w:spacing w:before="0" w:beforeAutospacing="0" w:after="0" w:afterAutospacing="0" w:line="276" w:lineRule="auto"/>
        <w:textAlignment w:val="baseline"/>
        <w:rPr>
          <w:rFonts w:ascii="Arial" w:hAnsi="Arial" w:cs="Arial"/>
          <w:color w:val="000000"/>
          <w:sz w:val="32"/>
          <w:szCs w:val="32"/>
        </w:rPr>
      </w:pPr>
      <w:r>
        <w:rPr>
          <w:rFonts w:ascii="Arial" w:hAnsi="Arial" w:cs="Arial"/>
          <w:color w:val="000000"/>
          <w:sz w:val="32"/>
          <w:szCs w:val="32"/>
        </w:rPr>
        <w:t>I</w:t>
      </w:r>
      <w:r w:rsidR="00E47800">
        <w:rPr>
          <w:rFonts w:ascii="Arial" w:hAnsi="Arial" w:cs="Arial"/>
          <w:color w:val="000000"/>
          <w:sz w:val="32"/>
          <w:szCs w:val="32"/>
        </w:rPr>
        <w:t xml:space="preserve">f you’d be interested in coming </w:t>
      </w:r>
      <w:r w:rsidR="00A16FB1">
        <w:rPr>
          <w:rFonts w:ascii="Arial" w:hAnsi="Arial" w:cs="Arial"/>
          <w:color w:val="000000"/>
          <w:sz w:val="32"/>
          <w:szCs w:val="32"/>
        </w:rPr>
        <w:t>along</w:t>
      </w:r>
      <w:r>
        <w:rPr>
          <w:rFonts w:ascii="Arial" w:hAnsi="Arial" w:cs="Arial"/>
          <w:color w:val="000000"/>
          <w:sz w:val="32"/>
          <w:szCs w:val="32"/>
        </w:rPr>
        <w:t xml:space="preserve"> to any of the above activities or would like some more </w:t>
      </w:r>
      <w:r w:rsidR="0041109D">
        <w:rPr>
          <w:rFonts w:ascii="Arial" w:hAnsi="Arial" w:cs="Arial"/>
          <w:color w:val="000000"/>
          <w:sz w:val="32"/>
          <w:szCs w:val="32"/>
        </w:rPr>
        <w:t>information,</w:t>
      </w:r>
      <w:r w:rsidR="00E47800">
        <w:rPr>
          <w:rFonts w:ascii="Arial" w:hAnsi="Arial" w:cs="Arial"/>
          <w:color w:val="000000"/>
          <w:sz w:val="32"/>
          <w:szCs w:val="32"/>
        </w:rPr>
        <w:t xml:space="preserve"> please </w:t>
      </w:r>
      <w:r>
        <w:rPr>
          <w:rFonts w:ascii="Arial" w:hAnsi="Arial" w:cs="Arial"/>
          <w:color w:val="000000"/>
          <w:sz w:val="32"/>
          <w:szCs w:val="32"/>
        </w:rPr>
        <w:t>contact</w:t>
      </w:r>
      <w:r w:rsidR="00E47800">
        <w:rPr>
          <w:rFonts w:ascii="Arial" w:hAnsi="Arial" w:cs="Arial"/>
          <w:color w:val="000000"/>
          <w:sz w:val="32"/>
          <w:szCs w:val="32"/>
        </w:rPr>
        <w:t xml:space="preserve"> </w:t>
      </w:r>
      <w:r w:rsidR="00B124D3">
        <w:rPr>
          <w:rFonts w:ascii="Arial" w:hAnsi="Arial" w:cs="Arial"/>
          <w:color w:val="000000"/>
          <w:sz w:val="32"/>
          <w:szCs w:val="32"/>
        </w:rPr>
        <w:t xml:space="preserve">Monika by calling 01738 626969 or email </w:t>
      </w:r>
      <w:hyperlink r:id="rId9" w:history="1">
        <w:r w:rsidR="00B124D3" w:rsidRPr="004179BE">
          <w:rPr>
            <w:rStyle w:val="Hyperlink"/>
            <w:rFonts w:ascii="Arial" w:hAnsi="Arial" w:cs="Arial"/>
            <w:color w:val="000000" w:themeColor="text1"/>
            <w:sz w:val="32"/>
            <w:szCs w:val="32"/>
            <w:u w:val="none"/>
          </w:rPr>
          <w:t>info@visionpk.org.uk</w:t>
        </w:r>
      </w:hyperlink>
      <w:r w:rsidR="00B124D3" w:rsidRPr="004179BE">
        <w:rPr>
          <w:rFonts w:ascii="Arial" w:hAnsi="Arial" w:cs="Arial"/>
          <w:color w:val="000000" w:themeColor="text1"/>
          <w:sz w:val="32"/>
          <w:szCs w:val="32"/>
        </w:rPr>
        <w:t xml:space="preserve"> </w:t>
      </w:r>
    </w:p>
    <w:p w14:paraId="3FDB09D1" w14:textId="4BD251E8" w:rsidR="0024425F" w:rsidRPr="009710FD" w:rsidRDefault="0024425F" w:rsidP="0CFA4E47">
      <w:pPr>
        <w:pStyle w:val="paragraph"/>
        <w:spacing w:before="0" w:beforeAutospacing="0" w:after="0" w:afterAutospacing="0" w:line="276" w:lineRule="auto"/>
        <w:textAlignment w:val="baseline"/>
        <w:rPr>
          <w:rFonts w:ascii="Arial" w:eastAsia="Arial" w:hAnsi="Arial" w:cs="Arial"/>
          <w:sz w:val="32"/>
          <w:szCs w:val="32"/>
        </w:rPr>
      </w:pPr>
    </w:p>
    <w:p w14:paraId="70A7A206" w14:textId="1C6C99E6" w:rsidR="00680C32" w:rsidRPr="00680C32" w:rsidRDefault="009F2886" w:rsidP="0CFA4E47">
      <w:pPr>
        <w:pStyle w:val="paragraph"/>
        <w:spacing w:before="0" w:beforeAutospacing="0" w:after="0" w:afterAutospacing="0" w:line="276" w:lineRule="auto"/>
        <w:textAlignment w:val="baseline"/>
        <w:rPr>
          <w:rFonts w:ascii="Arial" w:eastAsia="Arial" w:hAnsi="Arial" w:cs="Arial"/>
          <w:sz w:val="32"/>
          <w:szCs w:val="32"/>
        </w:rPr>
      </w:pPr>
      <w:r>
        <w:rPr>
          <w:noProof/>
        </w:rPr>
        <w:drawing>
          <wp:anchor distT="0" distB="0" distL="114300" distR="114300" simplePos="0" relativeHeight="251658246" behindDoc="1" locked="0" layoutInCell="1" allowOverlap="1" wp14:anchorId="6CD1C57E" wp14:editId="3B646BE3">
            <wp:simplePos x="0" y="0"/>
            <wp:positionH relativeFrom="column">
              <wp:posOffset>3686175</wp:posOffset>
            </wp:positionH>
            <wp:positionV relativeFrom="paragraph">
              <wp:posOffset>109220</wp:posOffset>
            </wp:positionV>
            <wp:extent cx="2643747" cy="1963446"/>
            <wp:effectExtent l="0" t="0" r="4445" b="0"/>
            <wp:wrapTight wrapText="bothSides">
              <wp:wrapPolygon edited="0">
                <wp:start x="0" y="0"/>
                <wp:lineTo x="0" y="21402"/>
                <wp:lineTo x="21487" y="21402"/>
                <wp:lineTo x="21487" y="0"/>
                <wp:lineTo x="0" y="0"/>
              </wp:wrapPolygon>
            </wp:wrapTight>
            <wp:docPr id="539994258" name="Picture 53999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43747" cy="1963446"/>
                    </a:xfrm>
                    <a:prstGeom prst="rect">
                      <a:avLst/>
                    </a:prstGeom>
                  </pic:spPr>
                </pic:pic>
              </a:graphicData>
            </a:graphic>
            <wp14:sizeRelH relativeFrom="page">
              <wp14:pctWidth>0</wp14:pctWidth>
            </wp14:sizeRelH>
            <wp14:sizeRelV relativeFrom="page">
              <wp14:pctHeight>0</wp14:pctHeight>
            </wp14:sizeRelV>
          </wp:anchor>
        </w:drawing>
      </w:r>
      <w:r w:rsidR="00680C32" w:rsidRPr="00680C32">
        <w:rPr>
          <w:rFonts w:ascii="Arial" w:eastAsia="Arial" w:hAnsi="Arial" w:cs="Arial"/>
          <w:b/>
          <w:bCs/>
          <w:sz w:val="32"/>
          <w:szCs w:val="32"/>
        </w:rPr>
        <w:t>Fundraising Ambassadors Fly High</w:t>
      </w:r>
      <w:r>
        <w:rPr>
          <w:rFonts w:ascii="Arial" w:eastAsia="Arial" w:hAnsi="Arial" w:cs="Arial"/>
          <w:b/>
          <w:bCs/>
          <w:sz w:val="32"/>
          <w:szCs w:val="32"/>
        </w:rPr>
        <w:t>!</w:t>
      </w:r>
      <w:r w:rsidR="78B8C6C7">
        <w:rPr>
          <w:rFonts w:ascii="Arial" w:eastAsia="Arial" w:hAnsi="Arial" w:cs="Arial"/>
          <w:b/>
          <w:bCs/>
          <w:sz w:val="32"/>
          <w:szCs w:val="32"/>
        </w:rPr>
        <w:t xml:space="preserve"> </w:t>
      </w:r>
      <w:r w:rsidR="00680C32" w:rsidRPr="00680C32">
        <w:rPr>
          <w:rFonts w:ascii="Arial" w:eastAsia="Arial" w:hAnsi="Arial" w:cs="Arial"/>
          <w:sz w:val="32"/>
          <w:szCs w:val="32"/>
        </w:rPr>
        <w:t>Alison Henry and Mary Gavin, from Comrie, presented a cheque for £2,444.77 to VisionPK.  The two women completed a nerve-racking sky dive challenge to raise much needed funds to help with</w:t>
      </w:r>
      <w:r w:rsidR="00755891">
        <w:rPr>
          <w:rFonts w:ascii="Arial" w:eastAsia="Arial" w:hAnsi="Arial" w:cs="Arial"/>
          <w:sz w:val="32"/>
          <w:szCs w:val="32"/>
        </w:rPr>
        <w:t xml:space="preserve"> </w:t>
      </w:r>
      <w:r w:rsidR="00680C32" w:rsidRPr="00680C32">
        <w:rPr>
          <w:rFonts w:ascii="Arial" w:eastAsia="Arial" w:hAnsi="Arial" w:cs="Arial"/>
          <w:sz w:val="32"/>
          <w:szCs w:val="32"/>
        </w:rPr>
        <w:t>VisionPK’s Sensory Hub development.</w:t>
      </w:r>
    </w:p>
    <w:p w14:paraId="69FFAF85" w14:textId="391A6F0E" w:rsidR="00680C32" w:rsidRPr="00680C32" w:rsidRDefault="007A2637" w:rsidP="009F2886">
      <w:pPr>
        <w:spacing w:after="0" w:line="276" w:lineRule="auto"/>
        <w:ind w:left="-20" w:right="-20"/>
        <w:textAlignment w:val="baseline"/>
        <w:rPr>
          <w:rFonts w:ascii="Arial" w:eastAsia="Arial" w:hAnsi="Arial" w:cs="Arial"/>
          <w:sz w:val="32"/>
          <w:szCs w:val="32"/>
        </w:rPr>
      </w:pPr>
      <w:r>
        <w:rPr>
          <w:noProof/>
        </w:rPr>
        <mc:AlternateContent>
          <mc:Choice Requires="wps">
            <w:drawing>
              <wp:anchor distT="0" distB="0" distL="114300" distR="114300" simplePos="0" relativeHeight="251658245" behindDoc="1" locked="0" layoutInCell="1" allowOverlap="1" wp14:anchorId="5647B13C" wp14:editId="7A674F27">
                <wp:simplePos x="0" y="0"/>
                <wp:positionH relativeFrom="column">
                  <wp:posOffset>3524250</wp:posOffset>
                </wp:positionH>
                <wp:positionV relativeFrom="paragraph">
                  <wp:posOffset>95250</wp:posOffset>
                </wp:positionV>
                <wp:extent cx="3129915" cy="504825"/>
                <wp:effectExtent l="0" t="0" r="0" b="9525"/>
                <wp:wrapTight wrapText="bothSides">
                  <wp:wrapPolygon edited="0">
                    <wp:start x="0" y="0"/>
                    <wp:lineTo x="0" y="21192"/>
                    <wp:lineTo x="21429" y="21192"/>
                    <wp:lineTo x="21429" y="0"/>
                    <wp:lineTo x="0" y="0"/>
                  </wp:wrapPolygon>
                </wp:wrapTight>
                <wp:docPr id="2145462565" name="Text Box 2145462565"/>
                <wp:cNvGraphicFramePr/>
                <a:graphic xmlns:a="http://schemas.openxmlformats.org/drawingml/2006/main">
                  <a:graphicData uri="http://schemas.microsoft.com/office/word/2010/wordprocessingShape">
                    <wps:wsp>
                      <wps:cNvSpPr txBox="1"/>
                      <wps:spPr>
                        <a:xfrm>
                          <a:off x="0" y="0"/>
                          <a:ext cx="3129915" cy="504825"/>
                        </a:xfrm>
                        <a:prstGeom prst="rect">
                          <a:avLst/>
                        </a:prstGeom>
                        <a:solidFill>
                          <a:prstClr val="white"/>
                        </a:solidFill>
                        <a:ln>
                          <a:noFill/>
                        </a:ln>
                      </wps:spPr>
                      <wps:txbx>
                        <w:txbxContent>
                          <w:p w14:paraId="10FFBCF8" w14:textId="77777777" w:rsidR="007A2637" w:rsidRPr="00680C32" w:rsidRDefault="007A2637" w:rsidP="007A2637">
                            <w:pPr>
                              <w:spacing w:after="0"/>
                              <w:ind w:left="-20" w:right="-20"/>
                              <w:jc w:val="center"/>
                              <w:textAlignment w:val="baseline"/>
                              <w:rPr>
                                <w:rFonts w:ascii="Arial" w:eastAsia="Arial" w:hAnsi="Arial" w:cs="Arial"/>
                                <w:sz w:val="32"/>
                                <w:szCs w:val="32"/>
                              </w:rPr>
                            </w:pPr>
                            <w:r w:rsidRPr="00680C32">
                              <w:rPr>
                                <w:rFonts w:ascii="Arial" w:eastAsia="Arial" w:hAnsi="Arial" w:cs="Arial"/>
                                <w:sz w:val="32"/>
                                <w:szCs w:val="32"/>
                              </w:rPr>
                              <w:t xml:space="preserve">Pictured: Lidia Dye, Mary </w:t>
                            </w:r>
                            <w:bookmarkStart w:id="1" w:name="_Int_jE9cITPh"/>
                            <w:proofErr w:type="gramStart"/>
                            <w:r w:rsidRPr="00680C32">
                              <w:rPr>
                                <w:rFonts w:ascii="Arial" w:eastAsia="Arial" w:hAnsi="Arial" w:cs="Arial"/>
                                <w:sz w:val="32"/>
                                <w:szCs w:val="32"/>
                              </w:rPr>
                              <w:t>Gavin</w:t>
                            </w:r>
                            <w:bookmarkEnd w:id="1"/>
                            <w:proofErr w:type="gramEnd"/>
                            <w:r w:rsidRPr="00680C32">
                              <w:rPr>
                                <w:rFonts w:ascii="Arial" w:eastAsia="Arial" w:hAnsi="Arial" w:cs="Arial"/>
                                <w:sz w:val="32"/>
                                <w:szCs w:val="32"/>
                              </w:rPr>
                              <w:t xml:space="preserve"> and Alison Hen</w:t>
                            </w:r>
                            <w:r>
                              <w:rPr>
                                <w:rFonts w:ascii="Arial" w:eastAsia="Arial" w:hAnsi="Arial" w:cs="Arial"/>
                                <w:sz w:val="32"/>
                                <w:szCs w:val="32"/>
                              </w:rPr>
                              <w:t>d</w:t>
                            </w:r>
                            <w:r w:rsidRPr="00680C32">
                              <w:rPr>
                                <w:rFonts w:ascii="Arial" w:eastAsia="Arial" w:hAnsi="Arial" w:cs="Arial"/>
                                <w:sz w:val="32"/>
                                <w:szCs w:val="32"/>
                              </w:rPr>
                              <w:t>ry</w:t>
                            </w:r>
                          </w:p>
                          <w:p w14:paraId="3E011E1B" w14:textId="77777777" w:rsidR="007A2637" w:rsidRPr="00D2420D" w:rsidRDefault="007A2637" w:rsidP="007A2637">
                            <w:pPr>
                              <w:pStyle w:val="Caption"/>
                              <w:rPr>
                                <w:rFonts w:ascii="Arial" w:eastAsia="Arial" w:hAnsi="Arial" w:cs="Arial"/>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647B13C" id="_x0000_t202" coordsize="21600,21600" o:spt="202" path="m,l,21600r21600,l21600,xe">
                <v:stroke joinstyle="miter"/>
                <v:path gradientshapeok="t" o:connecttype="rect"/>
              </v:shapetype>
              <v:shape id="Text Box 2145462565" o:spid="_x0000_s1026" type="#_x0000_t202" style="position:absolute;left:0;text-align:left;margin-left:277.5pt;margin-top:7.5pt;width:246.45pt;height:39.75pt;z-index:-251658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" stroked="f">
                <v:textbox inset="0,0,0,0">
                  <w:txbxContent>
                    <w:p w14:paraId="10FFBCF8" w14:textId="77777777" w:rsidR="007A2637" w:rsidRPr="00680C32" w:rsidRDefault="007A2637" w:rsidP="007A2637">
                      <w:pPr>
                        <w:spacing w:after="0"/>
                        <w:ind w:left="-20" w:right="-20"/>
                        <w:jc w:val="center"/>
                        <w:textAlignment w:val="baseline"/>
                        <w:rPr>
                          <w:rFonts w:ascii="Arial" w:eastAsia="Arial" w:hAnsi="Arial" w:cs="Arial"/>
                          <w:sz w:val="32"/>
                          <w:szCs w:val="32"/>
                        </w:rPr>
                      </w:pPr>
                      <w:r w:rsidRPr="00680C32">
                        <w:rPr>
                          <w:rFonts w:ascii="Arial" w:eastAsia="Arial" w:hAnsi="Arial" w:cs="Arial"/>
                          <w:sz w:val="32"/>
                          <w:szCs w:val="32"/>
                        </w:rPr>
                        <w:t xml:space="preserve">Pictured: Lidia Dye, Mary </w:t>
                      </w:r>
                      <w:bookmarkStart w:id="2" w:name="_Int_jE9cITPh"/>
                      <w:proofErr w:type="gramStart"/>
                      <w:r w:rsidRPr="00680C32">
                        <w:rPr>
                          <w:rFonts w:ascii="Arial" w:eastAsia="Arial" w:hAnsi="Arial" w:cs="Arial"/>
                          <w:sz w:val="32"/>
                          <w:szCs w:val="32"/>
                        </w:rPr>
                        <w:t>Gavin</w:t>
                      </w:r>
                      <w:bookmarkEnd w:id="2"/>
                      <w:proofErr w:type="gramEnd"/>
                      <w:r w:rsidRPr="00680C32">
                        <w:rPr>
                          <w:rFonts w:ascii="Arial" w:eastAsia="Arial" w:hAnsi="Arial" w:cs="Arial"/>
                          <w:sz w:val="32"/>
                          <w:szCs w:val="32"/>
                        </w:rPr>
                        <w:t xml:space="preserve"> and Alison Hen</w:t>
                      </w:r>
                      <w:r>
                        <w:rPr>
                          <w:rFonts w:ascii="Arial" w:eastAsia="Arial" w:hAnsi="Arial" w:cs="Arial"/>
                          <w:sz w:val="32"/>
                          <w:szCs w:val="32"/>
                        </w:rPr>
                        <w:t>d</w:t>
                      </w:r>
                      <w:r w:rsidRPr="00680C32">
                        <w:rPr>
                          <w:rFonts w:ascii="Arial" w:eastAsia="Arial" w:hAnsi="Arial" w:cs="Arial"/>
                          <w:sz w:val="32"/>
                          <w:szCs w:val="32"/>
                        </w:rPr>
                        <w:t>ry</w:t>
                      </w:r>
                    </w:p>
                    <w:p w14:paraId="3E011E1B" w14:textId="77777777" w:rsidR="007A2637" w:rsidRPr="00D2420D" w:rsidRDefault="007A2637" w:rsidP="007A2637">
                      <w:pPr>
                        <w:pStyle w:val="Caption"/>
                        <w:rPr>
                          <w:rFonts w:ascii="Arial" w:eastAsia="Arial" w:hAnsi="Arial" w:cs="Arial"/>
                          <w:sz w:val="28"/>
                          <w:szCs w:val="28"/>
                        </w:rPr>
                      </w:pPr>
                    </w:p>
                  </w:txbxContent>
                </v:textbox>
                <w10:wrap type="tight"/>
              </v:shape>
            </w:pict>
          </mc:Fallback>
        </mc:AlternateContent>
      </w:r>
      <w:r w:rsidR="00680C32" w:rsidRPr="00680C32">
        <w:rPr>
          <w:rFonts w:ascii="Arial" w:eastAsia="Arial" w:hAnsi="Arial" w:cs="Arial"/>
          <w:sz w:val="32"/>
          <w:szCs w:val="32"/>
        </w:rPr>
        <w:t xml:space="preserve">Our community development worker, Lidia Dye, was happy to accept the cheque on behalf of VisionPK and said, “It is great when community members support our work, Mary and Alison have been wonderful, we thank them and value their support and contribution.” </w:t>
      </w:r>
    </w:p>
    <w:p w14:paraId="01C6311B" w14:textId="74DCB0CA" w:rsidR="00257DE9" w:rsidRDefault="00B124D3" w:rsidP="001258AC">
      <w:pPr>
        <w:spacing w:after="0" w:line="276" w:lineRule="auto"/>
        <w:ind w:left="-20" w:right="-20"/>
        <w:rPr>
          <w:rFonts w:ascii="Arial" w:eastAsia="Arial" w:hAnsi="Arial" w:cs="Arial"/>
          <w:sz w:val="32"/>
          <w:szCs w:val="32"/>
        </w:rPr>
      </w:pPr>
      <w:r>
        <w:rPr>
          <w:noProof/>
        </w:rPr>
        <mc:AlternateContent>
          <mc:Choice Requires="wps">
            <w:drawing>
              <wp:anchor distT="0" distB="0" distL="114300" distR="114300" simplePos="0" relativeHeight="251658243" behindDoc="0" locked="0" layoutInCell="1" allowOverlap="1" wp14:anchorId="0C9D6D2F" wp14:editId="5C638A42">
                <wp:simplePos x="0" y="0"/>
                <wp:positionH relativeFrom="margin">
                  <wp:posOffset>-28575</wp:posOffset>
                </wp:positionH>
                <wp:positionV relativeFrom="paragraph">
                  <wp:posOffset>224155</wp:posOffset>
                </wp:positionV>
                <wp:extent cx="5943600" cy="0"/>
                <wp:effectExtent l="0" t="0" r="0" b="0"/>
                <wp:wrapNone/>
                <wp:docPr id="206813581" name="Straight Connector 20681358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19050" cap="flat" cmpd="sng" algn="ctr">
                          <a:solidFill>
                            <a:srgbClr val="6E298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000313BE" id="Straight Connector 206813581"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7.65pt" to="465.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" strokecolor="#6e298c" strokeweight="1.5pt">
                <v:stroke joinstyle="miter"/>
                <w10:wrap anchorx="margin"/>
              </v:line>
            </w:pict>
          </mc:Fallback>
        </mc:AlternateContent>
      </w:r>
    </w:p>
    <w:p w14:paraId="60153ECF" w14:textId="1A1A0FCB" w:rsidR="00545E12" w:rsidRDefault="00545E12" w:rsidP="009F72B6">
      <w:pPr>
        <w:spacing w:after="0" w:line="276" w:lineRule="auto"/>
        <w:ind w:left="-20" w:right="-20"/>
        <w:rPr>
          <w:rFonts w:ascii="Arial" w:eastAsia="Arial" w:hAnsi="Arial" w:cs="Arial"/>
          <w:b/>
          <w:bCs/>
          <w:sz w:val="32"/>
          <w:szCs w:val="32"/>
        </w:rPr>
      </w:pPr>
    </w:p>
    <w:p w14:paraId="600D30F9" w14:textId="73D86BE5" w:rsidR="00545E12" w:rsidRDefault="00545E12" w:rsidP="009F72B6">
      <w:pPr>
        <w:spacing w:after="0" w:line="276" w:lineRule="auto"/>
        <w:ind w:left="-20" w:right="-20"/>
        <w:rPr>
          <w:rFonts w:ascii="Arial" w:eastAsia="Arial" w:hAnsi="Arial" w:cs="Arial"/>
          <w:b/>
          <w:bCs/>
          <w:sz w:val="32"/>
          <w:szCs w:val="32"/>
        </w:rPr>
      </w:pPr>
      <w:r>
        <w:rPr>
          <w:rFonts w:ascii="Arial" w:eastAsia="Arial" w:hAnsi="Arial" w:cs="Arial"/>
          <w:b/>
          <w:bCs/>
          <w:sz w:val="32"/>
          <w:szCs w:val="32"/>
        </w:rPr>
        <w:t xml:space="preserve">Drop in Sessions </w:t>
      </w:r>
    </w:p>
    <w:p w14:paraId="4216E719" w14:textId="1C4F7724" w:rsidR="00D0637C" w:rsidRDefault="003F02A7" w:rsidP="009F72B6">
      <w:pPr>
        <w:spacing w:after="0" w:line="276" w:lineRule="auto"/>
        <w:ind w:left="-20" w:right="-20"/>
        <w:rPr>
          <w:rFonts w:ascii="Arial" w:eastAsia="Arial" w:hAnsi="Arial" w:cs="Arial"/>
          <w:sz w:val="32"/>
          <w:szCs w:val="32"/>
        </w:rPr>
      </w:pPr>
      <w:r>
        <w:rPr>
          <w:rFonts w:ascii="Arial" w:eastAsia="Arial" w:hAnsi="Arial" w:cs="Arial"/>
          <w:sz w:val="32"/>
          <w:szCs w:val="32"/>
        </w:rPr>
        <w:t>Remember VisionPK</w:t>
      </w:r>
      <w:r w:rsidR="00AD5F72">
        <w:rPr>
          <w:rFonts w:ascii="Arial" w:eastAsia="Arial" w:hAnsi="Arial" w:cs="Arial"/>
          <w:sz w:val="32"/>
          <w:szCs w:val="32"/>
        </w:rPr>
        <w:t xml:space="preserve"> has </w:t>
      </w:r>
      <w:proofErr w:type="gramStart"/>
      <w:r w:rsidR="00A9794E">
        <w:rPr>
          <w:rFonts w:ascii="Arial" w:eastAsia="Arial" w:hAnsi="Arial" w:cs="Arial"/>
          <w:sz w:val="32"/>
          <w:szCs w:val="32"/>
        </w:rPr>
        <w:t>drop in</w:t>
      </w:r>
      <w:proofErr w:type="gramEnd"/>
      <w:r w:rsidR="00A9794E">
        <w:rPr>
          <w:rFonts w:ascii="Arial" w:eastAsia="Arial" w:hAnsi="Arial" w:cs="Arial"/>
          <w:sz w:val="32"/>
          <w:szCs w:val="32"/>
        </w:rPr>
        <w:t xml:space="preserve"> se</w:t>
      </w:r>
      <w:r w:rsidR="00222E68">
        <w:rPr>
          <w:rFonts w:ascii="Arial" w:eastAsia="Arial" w:hAnsi="Arial" w:cs="Arial"/>
          <w:sz w:val="32"/>
          <w:szCs w:val="32"/>
        </w:rPr>
        <w:t xml:space="preserve">ssions every week </w:t>
      </w:r>
      <w:r w:rsidR="002558C5">
        <w:rPr>
          <w:rFonts w:ascii="Arial" w:eastAsia="Arial" w:hAnsi="Arial" w:cs="Arial"/>
          <w:sz w:val="32"/>
          <w:szCs w:val="32"/>
        </w:rPr>
        <w:t>when a member of the Client Services Team is available at the times noted below to support clients, members of the public and health and social care professionals.</w:t>
      </w:r>
      <w:r w:rsidR="004F02D6">
        <w:rPr>
          <w:rFonts w:ascii="Arial" w:eastAsia="Arial" w:hAnsi="Arial" w:cs="Arial"/>
          <w:sz w:val="32"/>
          <w:szCs w:val="32"/>
        </w:rPr>
        <w:t xml:space="preserve"> </w:t>
      </w:r>
      <w:r w:rsidR="00FC7136">
        <w:rPr>
          <w:rFonts w:ascii="Arial" w:eastAsia="Arial" w:hAnsi="Arial" w:cs="Arial"/>
          <w:sz w:val="32"/>
          <w:szCs w:val="32"/>
        </w:rPr>
        <w:t xml:space="preserve">Staff can </w:t>
      </w:r>
      <w:r w:rsidR="00582642">
        <w:rPr>
          <w:rFonts w:ascii="Arial" w:eastAsia="Arial" w:hAnsi="Arial" w:cs="Arial"/>
          <w:sz w:val="32"/>
          <w:szCs w:val="32"/>
        </w:rPr>
        <w:t xml:space="preserve">offer information, advice, </w:t>
      </w:r>
      <w:r w:rsidR="00066B50">
        <w:rPr>
          <w:rFonts w:ascii="Arial" w:eastAsia="Arial" w:hAnsi="Arial" w:cs="Arial"/>
          <w:sz w:val="32"/>
          <w:szCs w:val="32"/>
        </w:rPr>
        <w:t xml:space="preserve">practical </w:t>
      </w:r>
      <w:proofErr w:type="gramStart"/>
      <w:r w:rsidR="00066B50">
        <w:rPr>
          <w:rFonts w:ascii="Arial" w:eastAsia="Arial" w:hAnsi="Arial" w:cs="Arial"/>
          <w:sz w:val="32"/>
          <w:szCs w:val="32"/>
        </w:rPr>
        <w:t>support</w:t>
      </w:r>
      <w:proofErr w:type="gramEnd"/>
      <w:r w:rsidR="00066B50">
        <w:rPr>
          <w:rFonts w:ascii="Arial" w:eastAsia="Arial" w:hAnsi="Arial" w:cs="Arial"/>
          <w:sz w:val="32"/>
          <w:szCs w:val="32"/>
        </w:rPr>
        <w:t xml:space="preserve"> and time to talk</w:t>
      </w:r>
      <w:r w:rsidR="00D70095">
        <w:rPr>
          <w:rFonts w:ascii="Arial" w:eastAsia="Arial" w:hAnsi="Arial" w:cs="Arial"/>
          <w:sz w:val="32"/>
          <w:szCs w:val="32"/>
        </w:rPr>
        <w:t xml:space="preserve">. No appointment is </w:t>
      </w:r>
      <w:r w:rsidR="004179BE">
        <w:rPr>
          <w:rFonts w:ascii="Arial" w:eastAsia="Arial" w:hAnsi="Arial" w:cs="Arial"/>
          <w:sz w:val="32"/>
          <w:szCs w:val="32"/>
        </w:rPr>
        <w:t>necessary,</w:t>
      </w:r>
      <w:r w:rsidR="00D70095">
        <w:rPr>
          <w:rFonts w:ascii="Arial" w:eastAsia="Arial" w:hAnsi="Arial" w:cs="Arial"/>
          <w:sz w:val="32"/>
          <w:szCs w:val="32"/>
        </w:rPr>
        <w:t xml:space="preserve"> but you may be asked to wait </w:t>
      </w:r>
      <w:r w:rsidR="00787820">
        <w:rPr>
          <w:rFonts w:ascii="Arial" w:eastAsia="Arial" w:hAnsi="Arial" w:cs="Arial"/>
          <w:sz w:val="32"/>
          <w:szCs w:val="32"/>
        </w:rPr>
        <w:t>if the staff member i</w:t>
      </w:r>
      <w:r w:rsidR="00CA4763">
        <w:rPr>
          <w:rFonts w:ascii="Arial" w:eastAsia="Arial" w:hAnsi="Arial" w:cs="Arial"/>
          <w:sz w:val="32"/>
          <w:szCs w:val="32"/>
        </w:rPr>
        <w:t xml:space="preserve">s </w:t>
      </w:r>
      <w:r w:rsidR="00D07F69">
        <w:rPr>
          <w:rFonts w:ascii="Arial" w:eastAsia="Arial" w:hAnsi="Arial" w:cs="Arial"/>
          <w:sz w:val="32"/>
          <w:szCs w:val="32"/>
        </w:rPr>
        <w:t>occupied.</w:t>
      </w:r>
    </w:p>
    <w:p w14:paraId="0D397BCE" w14:textId="2DED95FF" w:rsidR="00D0637C" w:rsidRDefault="00D0637C" w:rsidP="009F72B6">
      <w:pPr>
        <w:spacing w:after="0" w:line="276" w:lineRule="auto"/>
        <w:ind w:left="-20" w:right="-20"/>
        <w:rPr>
          <w:rFonts w:ascii="Arial" w:eastAsia="Arial" w:hAnsi="Arial" w:cs="Arial"/>
          <w:sz w:val="32"/>
          <w:szCs w:val="32"/>
        </w:rPr>
      </w:pPr>
    </w:p>
    <w:p w14:paraId="4EC33FD9" w14:textId="368AFBA4" w:rsidR="00997A6E" w:rsidRDefault="00D0637C" w:rsidP="009F72B6">
      <w:pPr>
        <w:spacing w:after="0" w:line="276" w:lineRule="auto"/>
        <w:ind w:left="-20" w:right="-20"/>
        <w:rPr>
          <w:rFonts w:ascii="Arial" w:eastAsia="Arial" w:hAnsi="Arial" w:cs="Arial"/>
          <w:sz w:val="32"/>
          <w:szCs w:val="32"/>
        </w:rPr>
      </w:pPr>
      <w:r>
        <w:rPr>
          <w:rFonts w:ascii="Arial" w:eastAsia="Arial" w:hAnsi="Arial" w:cs="Arial"/>
          <w:sz w:val="32"/>
          <w:szCs w:val="32"/>
        </w:rPr>
        <w:t>Monday</w:t>
      </w:r>
      <w:r w:rsidR="00F80001">
        <w:rPr>
          <w:rFonts w:ascii="Arial" w:eastAsia="Arial" w:hAnsi="Arial" w:cs="Arial"/>
          <w:sz w:val="32"/>
          <w:szCs w:val="32"/>
        </w:rPr>
        <w:t>’s</w:t>
      </w:r>
      <w:r>
        <w:rPr>
          <w:rFonts w:ascii="Arial" w:eastAsia="Arial" w:hAnsi="Arial" w:cs="Arial"/>
          <w:sz w:val="32"/>
          <w:szCs w:val="32"/>
        </w:rPr>
        <w:t xml:space="preserve"> </w:t>
      </w:r>
      <w:r w:rsidR="00997A6E">
        <w:rPr>
          <w:rFonts w:ascii="Arial" w:eastAsia="Arial" w:hAnsi="Arial" w:cs="Arial"/>
          <w:sz w:val="32"/>
          <w:szCs w:val="32"/>
        </w:rPr>
        <w:t xml:space="preserve">1.30pm – 4.00pm Sight Loss </w:t>
      </w:r>
    </w:p>
    <w:p w14:paraId="3432F54C" w14:textId="67B71E6D" w:rsidR="00997A6E" w:rsidRDefault="00997A6E" w:rsidP="009F72B6">
      <w:pPr>
        <w:spacing w:after="0" w:line="276" w:lineRule="auto"/>
        <w:ind w:left="-20" w:right="-20"/>
        <w:rPr>
          <w:rFonts w:ascii="Arial" w:eastAsia="Arial" w:hAnsi="Arial" w:cs="Arial"/>
          <w:sz w:val="32"/>
          <w:szCs w:val="32"/>
        </w:rPr>
      </w:pPr>
      <w:r>
        <w:rPr>
          <w:rFonts w:ascii="Arial" w:eastAsia="Arial" w:hAnsi="Arial" w:cs="Arial"/>
          <w:sz w:val="32"/>
          <w:szCs w:val="32"/>
        </w:rPr>
        <w:t>Wednesday</w:t>
      </w:r>
      <w:r w:rsidR="00F80001">
        <w:rPr>
          <w:rFonts w:ascii="Arial" w:eastAsia="Arial" w:hAnsi="Arial" w:cs="Arial"/>
          <w:sz w:val="32"/>
          <w:szCs w:val="32"/>
        </w:rPr>
        <w:t>’s</w:t>
      </w:r>
      <w:r>
        <w:rPr>
          <w:rFonts w:ascii="Arial" w:eastAsia="Arial" w:hAnsi="Arial" w:cs="Arial"/>
          <w:sz w:val="32"/>
          <w:szCs w:val="32"/>
        </w:rPr>
        <w:t xml:space="preserve"> 1.30pm – 4.00pm Sight Loss </w:t>
      </w:r>
    </w:p>
    <w:p w14:paraId="5264C092" w14:textId="72A7BB5B" w:rsidR="00E83F9B" w:rsidRDefault="00997A6E" w:rsidP="009F72B6">
      <w:pPr>
        <w:spacing w:after="0" w:line="276" w:lineRule="auto"/>
        <w:ind w:left="-20" w:right="-20"/>
        <w:rPr>
          <w:rFonts w:ascii="Arial" w:eastAsia="Arial" w:hAnsi="Arial" w:cs="Arial"/>
          <w:sz w:val="32"/>
          <w:szCs w:val="32"/>
        </w:rPr>
      </w:pPr>
      <w:r>
        <w:rPr>
          <w:rFonts w:ascii="Arial" w:eastAsia="Arial" w:hAnsi="Arial" w:cs="Arial"/>
          <w:sz w:val="32"/>
          <w:szCs w:val="32"/>
        </w:rPr>
        <w:t>Friday</w:t>
      </w:r>
      <w:r w:rsidR="00F80001">
        <w:rPr>
          <w:rFonts w:ascii="Arial" w:eastAsia="Arial" w:hAnsi="Arial" w:cs="Arial"/>
          <w:sz w:val="32"/>
          <w:szCs w:val="32"/>
        </w:rPr>
        <w:t>’s</w:t>
      </w:r>
      <w:r>
        <w:rPr>
          <w:rFonts w:ascii="Arial" w:eastAsia="Arial" w:hAnsi="Arial" w:cs="Arial"/>
          <w:sz w:val="32"/>
          <w:szCs w:val="32"/>
        </w:rPr>
        <w:t xml:space="preserve"> 1.30pm – 4.00pm Hearing Loss </w:t>
      </w:r>
      <w:r w:rsidR="002558C5">
        <w:rPr>
          <w:rFonts w:ascii="Arial" w:eastAsia="Arial" w:hAnsi="Arial" w:cs="Arial"/>
          <w:sz w:val="32"/>
          <w:szCs w:val="32"/>
        </w:rPr>
        <w:t xml:space="preserve"> </w:t>
      </w:r>
    </w:p>
    <w:p w14:paraId="5B4DB4D9" w14:textId="77777777" w:rsidR="00545E12" w:rsidRDefault="00545E12" w:rsidP="009F72B6">
      <w:pPr>
        <w:spacing w:after="0" w:line="276" w:lineRule="auto"/>
        <w:ind w:left="-20" w:right="-20"/>
        <w:rPr>
          <w:rFonts w:ascii="Arial" w:eastAsia="Arial" w:hAnsi="Arial" w:cs="Arial"/>
          <w:b/>
          <w:bCs/>
          <w:sz w:val="32"/>
          <w:szCs w:val="32"/>
        </w:rPr>
      </w:pPr>
    </w:p>
    <w:p w14:paraId="2DA6B776" w14:textId="77777777" w:rsidR="00755891" w:rsidRDefault="00755891" w:rsidP="00BD6F5A">
      <w:pPr>
        <w:spacing w:after="0" w:line="276" w:lineRule="auto"/>
        <w:ind w:right="-20"/>
        <w:rPr>
          <w:rFonts w:ascii="Arial" w:eastAsia="Arial" w:hAnsi="Arial" w:cs="Arial"/>
          <w:b/>
          <w:bCs/>
          <w:sz w:val="32"/>
          <w:szCs w:val="32"/>
        </w:rPr>
      </w:pPr>
    </w:p>
    <w:p w14:paraId="7D3C079E" w14:textId="0017D72E" w:rsidR="009F72B6" w:rsidRPr="002A071C" w:rsidRDefault="009F72B6" w:rsidP="009F72B6">
      <w:pPr>
        <w:spacing w:after="0" w:line="276" w:lineRule="auto"/>
        <w:ind w:left="-20" w:right="-20"/>
        <w:rPr>
          <w:rFonts w:ascii="Arial" w:eastAsia="Arial" w:hAnsi="Arial" w:cs="Arial"/>
          <w:b/>
          <w:bCs/>
          <w:sz w:val="32"/>
          <w:szCs w:val="32"/>
        </w:rPr>
      </w:pPr>
      <w:r w:rsidRPr="002A071C">
        <w:rPr>
          <w:rFonts w:ascii="Arial" w:eastAsia="Arial" w:hAnsi="Arial" w:cs="Arial"/>
          <w:b/>
          <w:bCs/>
          <w:sz w:val="32"/>
          <w:szCs w:val="32"/>
        </w:rPr>
        <w:lastRenderedPageBreak/>
        <w:t>Volunteer and Help Us Fundraise for VisionPK</w:t>
      </w:r>
    </w:p>
    <w:p w14:paraId="48A1EFFC" w14:textId="3E516DE2" w:rsidR="009F72B6" w:rsidRPr="002A071C" w:rsidRDefault="009F72B6" w:rsidP="009F72B6">
      <w:pPr>
        <w:spacing w:line="276" w:lineRule="auto"/>
        <w:rPr>
          <w:rFonts w:ascii="Arial" w:eastAsia="system-ui" w:hAnsi="Arial" w:cs="Arial"/>
          <w:sz w:val="32"/>
          <w:szCs w:val="32"/>
        </w:rPr>
      </w:pPr>
      <w:r w:rsidRPr="002A071C">
        <w:rPr>
          <w:rFonts w:ascii="Arial" w:eastAsia="system-ui" w:hAnsi="Arial" w:cs="Arial"/>
          <w:sz w:val="32"/>
          <w:szCs w:val="32"/>
        </w:rPr>
        <w:t>At VisionPK, we are reaching out to you and your family and friends in the community, to invite you to become a vital part of our mission by volunteering with our Fundraising team.</w:t>
      </w:r>
    </w:p>
    <w:p w14:paraId="07806813" w14:textId="77777777" w:rsidR="009F72B6" w:rsidRPr="002A071C" w:rsidRDefault="009F72B6" w:rsidP="009F72B6">
      <w:pPr>
        <w:spacing w:line="276" w:lineRule="auto"/>
        <w:rPr>
          <w:rFonts w:ascii="Arial" w:eastAsia="system-ui" w:hAnsi="Arial" w:cs="Arial"/>
          <w:sz w:val="32"/>
          <w:szCs w:val="32"/>
        </w:rPr>
      </w:pPr>
      <w:r w:rsidRPr="002A071C">
        <w:rPr>
          <w:rFonts w:ascii="Arial" w:eastAsia="system-ui" w:hAnsi="Arial" w:cs="Arial"/>
          <w:sz w:val="32"/>
          <w:szCs w:val="32"/>
        </w:rPr>
        <w:t>VisionPK is committed to empowering individuals with visual impairments to lead independent and fulfilling lives. However, we cannot achieve these goals without the support of passionate and dedicated volunteers.</w:t>
      </w:r>
    </w:p>
    <w:p w14:paraId="64255CFE" w14:textId="679E8C72" w:rsidR="009F72B6" w:rsidRPr="002A071C" w:rsidRDefault="009F72B6" w:rsidP="009F72B6">
      <w:pPr>
        <w:spacing w:line="276" w:lineRule="auto"/>
        <w:rPr>
          <w:rFonts w:ascii="Arial" w:eastAsia="system-ui" w:hAnsi="Arial" w:cs="Arial"/>
          <w:sz w:val="32"/>
          <w:szCs w:val="32"/>
        </w:rPr>
      </w:pPr>
      <w:r w:rsidRPr="002A071C">
        <w:rPr>
          <w:rFonts w:ascii="Arial" w:eastAsia="system-ui" w:hAnsi="Arial" w:cs="Arial"/>
          <w:sz w:val="32"/>
          <w:szCs w:val="32"/>
        </w:rPr>
        <w:t>Whether you have prior experience in fundraising or are new to the world of charitable work, your commitment can make a meaningful impact.</w:t>
      </w:r>
      <w:r w:rsidR="0DC199BE" w:rsidRPr="0CFA4E47">
        <w:rPr>
          <w:rFonts w:ascii="Arial" w:eastAsia="system-ui" w:hAnsi="Arial" w:cs="Arial"/>
          <w:sz w:val="32"/>
          <w:szCs w:val="32"/>
        </w:rPr>
        <w:t xml:space="preserve"> It’s also rewarding and fun!</w:t>
      </w:r>
    </w:p>
    <w:p w14:paraId="086D700B" w14:textId="77777777" w:rsidR="009F72B6" w:rsidRPr="002A071C" w:rsidRDefault="009F72B6" w:rsidP="009F72B6">
      <w:pPr>
        <w:spacing w:line="276" w:lineRule="auto"/>
        <w:rPr>
          <w:rFonts w:ascii="Arial" w:eastAsia="system-ui" w:hAnsi="Arial" w:cs="Arial"/>
          <w:sz w:val="32"/>
          <w:szCs w:val="32"/>
        </w:rPr>
      </w:pPr>
      <w:r w:rsidRPr="002A071C">
        <w:rPr>
          <w:rFonts w:ascii="Arial" w:eastAsia="system-ui" w:hAnsi="Arial" w:cs="Arial"/>
          <w:sz w:val="32"/>
          <w:szCs w:val="32"/>
        </w:rPr>
        <w:t xml:space="preserve">You can get involved with </w:t>
      </w:r>
      <w:r w:rsidRPr="002A071C">
        <w:rPr>
          <w:rFonts w:ascii="Arial" w:eastAsia="system-ui" w:hAnsi="Arial" w:cs="Arial"/>
          <w:b/>
          <w:bCs/>
          <w:sz w:val="32"/>
          <w:szCs w:val="32"/>
        </w:rPr>
        <w:t>Event Planning,</w:t>
      </w:r>
      <w:r w:rsidRPr="002A071C">
        <w:rPr>
          <w:rFonts w:ascii="Arial" w:eastAsia="system-ui" w:hAnsi="Arial" w:cs="Arial"/>
          <w:sz w:val="32"/>
          <w:szCs w:val="32"/>
        </w:rPr>
        <w:t xml:space="preserve"> </w:t>
      </w:r>
      <w:r w:rsidRPr="002A071C">
        <w:rPr>
          <w:rFonts w:ascii="Arial" w:eastAsia="system-ui" w:hAnsi="Arial" w:cs="Arial"/>
          <w:b/>
          <w:bCs/>
          <w:sz w:val="32"/>
          <w:szCs w:val="32"/>
        </w:rPr>
        <w:t>Awareness Sessions</w:t>
      </w:r>
      <w:r w:rsidRPr="002A071C">
        <w:rPr>
          <w:rFonts w:ascii="Arial" w:eastAsia="system-ui" w:hAnsi="Arial" w:cs="Arial"/>
          <w:sz w:val="32"/>
          <w:szCs w:val="32"/>
        </w:rPr>
        <w:t xml:space="preserve">, </w:t>
      </w:r>
      <w:r w:rsidRPr="002A071C">
        <w:rPr>
          <w:rFonts w:ascii="Arial" w:eastAsia="system-ui" w:hAnsi="Arial" w:cs="Arial"/>
          <w:b/>
          <w:bCs/>
          <w:sz w:val="32"/>
          <w:szCs w:val="32"/>
        </w:rPr>
        <w:t>Community Outreach</w:t>
      </w:r>
      <w:r w:rsidRPr="002A071C">
        <w:rPr>
          <w:rFonts w:ascii="Arial" w:eastAsia="system-ui" w:hAnsi="Arial" w:cs="Arial"/>
          <w:sz w:val="32"/>
          <w:szCs w:val="32"/>
        </w:rPr>
        <w:t xml:space="preserve"> and </w:t>
      </w:r>
      <w:r w:rsidRPr="002A071C">
        <w:rPr>
          <w:rFonts w:ascii="Arial" w:eastAsia="system-ui" w:hAnsi="Arial" w:cs="Arial"/>
          <w:b/>
          <w:bCs/>
          <w:sz w:val="32"/>
          <w:szCs w:val="32"/>
        </w:rPr>
        <w:t>Administration</w:t>
      </w:r>
    </w:p>
    <w:p w14:paraId="696FFB75" w14:textId="4A4A081F" w:rsidR="009F72B6" w:rsidRPr="002A071C" w:rsidRDefault="009F72B6" w:rsidP="009F72B6">
      <w:pPr>
        <w:spacing w:line="276" w:lineRule="auto"/>
        <w:rPr>
          <w:rFonts w:ascii="Arial" w:eastAsia="system-ui" w:hAnsi="Arial" w:cs="Arial"/>
          <w:sz w:val="32"/>
          <w:szCs w:val="32"/>
        </w:rPr>
      </w:pPr>
      <w:r w:rsidRPr="002A071C">
        <w:rPr>
          <w:rFonts w:ascii="Arial" w:eastAsia="system-ui" w:hAnsi="Arial" w:cs="Arial"/>
          <w:sz w:val="32"/>
          <w:szCs w:val="32"/>
        </w:rPr>
        <w:t xml:space="preserve">Joining VisionPK's Fundraising Team is not just an opportunity to give back, but also a chance to be part of a supportive community working towards a common goal. Your contributions, big or small, can make a lasting difference in the lives of those with </w:t>
      </w:r>
      <w:r w:rsidR="129353EF" w:rsidRPr="3774728D">
        <w:rPr>
          <w:rFonts w:ascii="Arial" w:eastAsia="system-ui" w:hAnsi="Arial" w:cs="Arial"/>
          <w:sz w:val="32"/>
          <w:szCs w:val="32"/>
        </w:rPr>
        <w:t>sensory</w:t>
      </w:r>
      <w:r w:rsidRPr="002A071C">
        <w:rPr>
          <w:rFonts w:ascii="Arial" w:eastAsia="system-ui" w:hAnsi="Arial" w:cs="Arial"/>
          <w:sz w:val="32"/>
          <w:szCs w:val="32"/>
        </w:rPr>
        <w:t xml:space="preserve"> impairments.</w:t>
      </w:r>
      <w:r w:rsidR="55834AF0" w:rsidRPr="0CFA4E47">
        <w:rPr>
          <w:rFonts w:ascii="Arial" w:eastAsia="system-ui" w:hAnsi="Arial" w:cs="Arial"/>
          <w:sz w:val="32"/>
          <w:szCs w:val="32"/>
        </w:rPr>
        <w:t xml:space="preserve"> </w:t>
      </w:r>
    </w:p>
    <w:p w14:paraId="0B088470" w14:textId="583638C1" w:rsidR="0CFA4E47" w:rsidRDefault="009F72B6" w:rsidP="0CFA4E47">
      <w:pPr>
        <w:spacing w:line="276" w:lineRule="auto"/>
        <w:rPr>
          <w:rFonts w:ascii="Arial" w:eastAsia="system-ui" w:hAnsi="Arial" w:cs="Arial"/>
          <w:sz w:val="32"/>
          <w:szCs w:val="32"/>
        </w:rPr>
      </w:pPr>
      <w:r w:rsidRPr="002A071C">
        <w:rPr>
          <w:rFonts w:ascii="Arial" w:eastAsia="system-ui" w:hAnsi="Arial" w:cs="Arial"/>
          <w:sz w:val="32"/>
          <w:szCs w:val="32"/>
        </w:rPr>
        <w:t xml:space="preserve">For more information and an informal chat please contact our Fundraising Manager, Wendy Stenberg on 01738 626969 or </w:t>
      </w:r>
      <w:hyperlink r:id="rId11">
        <w:r w:rsidRPr="00C97D1D">
          <w:rPr>
            <w:rStyle w:val="Hyperlink"/>
            <w:rFonts w:ascii="Arial" w:eastAsia="system-ui" w:hAnsi="Arial" w:cs="Arial"/>
            <w:color w:val="auto"/>
            <w:sz w:val="32"/>
            <w:szCs w:val="32"/>
            <w:u w:val="none"/>
          </w:rPr>
          <w:t>wendy.stenberg@visionpk.org.uk</w:t>
        </w:r>
      </w:hyperlink>
      <w:r w:rsidRPr="00C97D1D">
        <w:rPr>
          <w:rFonts w:ascii="Arial" w:eastAsia="system-ui" w:hAnsi="Arial" w:cs="Arial"/>
          <w:sz w:val="32"/>
          <w:szCs w:val="32"/>
        </w:rPr>
        <w:t>.</w:t>
      </w:r>
      <w:r w:rsidRPr="002A071C">
        <w:rPr>
          <w:rFonts w:ascii="Arial" w:eastAsia="system-ui" w:hAnsi="Arial" w:cs="Arial"/>
          <w:sz w:val="32"/>
          <w:szCs w:val="32"/>
        </w:rPr>
        <w:t xml:space="preserve"> Thank y</w:t>
      </w:r>
      <w:r w:rsidR="00545E12">
        <w:rPr>
          <w:rFonts w:ascii="Arial" w:eastAsia="system-ui" w:hAnsi="Arial" w:cs="Arial"/>
          <w:sz w:val="32"/>
          <w:szCs w:val="32"/>
        </w:rPr>
        <w:t>ou.</w:t>
      </w:r>
    </w:p>
    <w:p w14:paraId="2316B96A" w14:textId="4341BAE4" w:rsidR="0038042A" w:rsidRPr="001258AC" w:rsidRDefault="00B30CA7" w:rsidP="001258AC">
      <w:pPr>
        <w:spacing w:line="276" w:lineRule="auto"/>
        <w:rPr>
          <w:rFonts w:ascii="Arial" w:eastAsia="system-ui" w:hAnsi="Arial" w:cs="Arial"/>
          <w:sz w:val="32"/>
          <w:szCs w:val="32"/>
        </w:rPr>
      </w:pPr>
      <w:r>
        <w:rPr>
          <w:rStyle w:val="wacimagecontainer"/>
          <w:rFonts w:ascii="Segoe UI" w:hAnsi="Segoe UI" w:cs="Segoe UI"/>
          <w:noProof/>
          <w:color w:val="000000"/>
          <w:sz w:val="18"/>
          <w:szCs w:val="18"/>
          <w:shd w:val="clear" w:color="auto" w:fill="FFFFFF"/>
        </w:rPr>
        <w:drawing>
          <wp:anchor distT="0" distB="0" distL="114300" distR="114300" simplePos="0" relativeHeight="251658244" behindDoc="1" locked="0" layoutInCell="1" allowOverlap="1" wp14:anchorId="026370EB" wp14:editId="3160CA07">
            <wp:simplePos x="0" y="0"/>
            <wp:positionH relativeFrom="column">
              <wp:posOffset>1514475</wp:posOffset>
            </wp:positionH>
            <wp:positionV relativeFrom="paragraph">
              <wp:posOffset>1230630</wp:posOffset>
            </wp:positionV>
            <wp:extent cx="238125" cy="238125"/>
            <wp:effectExtent l="0" t="0" r="0" b="9525"/>
            <wp:wrapTight wrapText="bothSides">
              <wp:wrapPolygon edited="0">
                <wp:start x="6912" y="0"/>
                <wp:lineTo x="3456" y="6912"/>
                <wp:lineTo x="5184" y="20736"/>
                <wp:lineTo x="15552" y="20736"/>
                <wp:lineTo x="19008" y="0"/>
                <wp:lineTo x="6912" y="0"/>
              </wp:wrapPolygon>
            </wp:wrapTight>
            <wp:docPr id="2" name="Picture 2" descr="F, facebook, logo, logos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facebook, logo, logos icon - Free download on Iconfi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42A">
        <w:rPr>
          <w:rFonts w:ascii="Arial" w:hAnsi="Arial" w:cs="Arial"/>
          <w:sz w:val="28"/>
          <w:szCs w:val="28"/>
        </w:rPr>
        <w:t>If you want to stop receiving our newsletter or want to receive it by email, please contact us using the methods below.</w:t>
      </w:r>
    </w:p>
    <w:tbl>
      <w:tblPr>
        <w:tblStyle w:val="TableGrid"/>
        <w:tblpPr w:leftFromText="180" w:rightFromText="180" w:vertAnchor="text" w:horzAnchor="margin" w:tblpY="5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602"/>
        <w:gridCol w:w="612"/>
        <w:gridCol w:w="2820"/>
        <w:gridCol w:w="612"/>
        <w:gridCol w:w="2768"/>
      </w:tblGrid>
      <w:tr w:rsidR="0038042A" w14:paraId="5435D1D7" w14:textId="77777777" w:rsidTr="0038042A">
        <w:tc>
          <w:tcPr>
            <w:tcW w:w="612" w:type="dxa"/>
            <w:hideMark/>
          </w:tcPr>
          <w:p w14:paraId="39D3E5A9" w14:textId="703F5AE0" w:rsidR="0038042A" w:rsidRDefault="0038042A">
            <w:pPr>
              <w:tabs>
                <w:tab w:val="left" w:pos="7284"/>
              </w:tabs>
              <w:spacing w:line="240" w:lineRule="auto"/>
              <w:rPr>
                <w:rFonts w:ascii="Arial" w:hAnsi="Arial" w:cs="Arial"/>
                <w:sz w:val="28"/>
                <w:szCs w:val="28"/>
              </w:rPr>
            </w:pPr>
            <w:r>
              <w:rPr>
                <w:rFonts w:ascii="Arial" w:hAnsi="Arial" w:cs="Arial"/>
                <w:noProof/>
                <w:sz w:val="28"/>
                <w:szCs w:val="28"/>
              </w:rPr>
              <w:drawing>
                <wp:inline distT="0" distB="0" distL="0" distR="0" wp14:anchorId="3D965E78" wp14:editId="71225DC1">
                  <wp:extent cx="247650" cy="247650"/>
                  <wp:effectExtent l="0" t="0" r="0" b="0"/>
                  <wp:docPr id="39" name="Picture 39" descr="Receiver with solid fill"/>
                  <wp:cNvGraphicFramePr/>
                  <a:graphic xmlns:a="http://schemas.openxmlformats.org/drawingml/2006/main">
                    <a:graphicData uri="http://schemas.openxmlformats.org/drawingml/2006/picture">
                      <pic:pic xmlns:pic="http://schemas.openxmlformats.org/drawingml/2006/picture">
                        <pic:nvPicPr>
                          <pic:cNvPr id="39" name="Graphic 39" descr="Receiver with solid fil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1460" cy="251460"/>
                          </a:xfrm>
                          <a:prstGeom prst="rect">
                            <a:avLst/>
                          </a:prstGeom>
                        </pic:spPr>
                      </pic:pic>
                    </a:graphicData>
                  </a:graphic>
                </wp:inline>
              </w:drawing>
            </w:r>
          </w:p>
        </w:tc>
        <w:tc>
          <w:tcPr>
            <w:tcW w:w="1602" w:type="dxa"/>
            <w:hideMark/>
          </w:tcPr>
          <w:p w14:paraId="111E492F" w14:textId="3DC70F3C" w:rsidR="0038042A" w:rsidRDefault="0038042A">
            <w:pPr>
              <w:tabs>
                <w:tab w:val="left" w:pos="7284"/>
              </w:tabs>
              <w:spacing w:line="240" w:lineRule="auto"/>
              <w:rPr>
                <w:rFonts w:ascii="Arial" w:hAnsi="Arial" w:cs="Arial"/>
                <w:sz w:val="28"/>
                <w:szCs w:val="28"/>
              </w:rPr>
            </w:pPr>
            <w:r>
              <w:rPr>
                <w:rFonts w:ascii="Arial" w:hAnsi="Arial" w:cs="Arial"/>
                <w:sz w:val="28"/>
                <w:szCs w:val="28"/>
              </w:rPr>
              <w:t>01738 626969</w:t>
            </w:r>
          </w:p>
        </w:tc>
        <w:tc>
          <w:tcPr>
            <w:tcW w:w="612" w:type="dxa"/>
            <w:hideMark/>
          </w:tcPr>
          <w:p w14:paraId="51EA39CF" w14:textId="7B54E397" w:rsidR="0038042A" w:rsidRDefault="0038042A">
            <w:pPr>
              <w:tabs>
                <w:tab w:val="left" w:pos="7284"/>
              </w:tabs>
              <w:spacing w:line="240" w:lineRule="auto"/>
              <w:jc w:val="right"/>
              <w:rPr>
                <w:rFonts w:ascii="Arial" w:hAnsi="Arial" w:cs="Arial"/>
                <w:sz w:val="28"/>
                <w:szCs w:val="28"/>
              </w:rPr>
            </w:pPr>
            <w:r>
              <w:rPr>
                <w:rFonts w:ascii="Arial" w:hAnsi="Arial" w:cs="Arial"/>
                <w:noProof/>
                <w:sz w:val="28"/>
                <w:szCs w:val="28"/>
              </w:rPr>
              <w:drawing>
                <wp:inline distT="0" distB="0" distL="0" distR="0" wp14:anchorId="4CB307B8" wp14:editId="047745E8">
                  <wp:extent cx="247650" cy="247650"/>
                  <wp:effectExtent l="0" t="0" r="0" b="0"/>
                  <wp:docPr id="40" name="Picture 40" descr="Envelope with solid fill"/>
                  <wp:cNvGraphicFramePr/>
                  <a:graphic xmlns:a="http://schemas.openxmlformats.org/drawingml/2006/main">
                    <a:graphicData uri="http://schemas.openxmlformats.org/drawingml/2006/picture">
                      <pic:pic xmlns:pic="http://schemas.openxmlformats.org/drawingml/2006/picture">
                        <pic:nvPicPr>
                          <pic:cNvPr id="40" name="Graphic 40" descr="Envelope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51460" cy="251460"/>
                          </a:xfrm>
                          <a:prstGeom prst="rect">
                            <a:avLst/>
                          </a:prstGeom>
                        </pic:spPr>
                      </pic:pic>
                    </a:graphicData>
                  </a:graphic>
                </wp:inline>
              </w:drawing>
            </w:r>
          </w:p>
        </w:tc>
        <w:tc>
          <w:tcPr>
            <w:tcW w:w="2820" w:type="dxa"/>
            <w:hideMark/>
          </w:tcPr>
          <w:p w14:paraId="21B89AB6" w14:textId="1A691FA2" w:rsidR="0038042A" w:rsidRPr="004179BE" w:rsidRDefault="00F92649">
            <w:pPr>
              <w:tabs>
                <w:tab w:val="left" w:pos="7284"/>
              </w:tabs>
              <w:spacing w:line="240" w:lineRule="auto"/>
              <w:rPr>
                <w:rFonts w:ascii="Arial" w:hAnsi="Arial" w:cs="Arial"/>
                <w:color w:val="000000" w:themeColor="text1"/>
                <w:sz w:val="28"/>
                <w:szCs w:val="28"/>
              </w:rPr>
            </w:pPr>
            <w:hyperlink r:id="rId17" w:history="1">
              <w:r w:rsidR="0038042A" w:rsidRPr="004179BE">
                <w:rPr>
                  <w:rStyle w:val="Hyperlink"/>
                  <w:rFonts w:ascii="Arial" w:hAnsi="Arial" w:cs="Arial"/>
                  <w:color w:val="000000" w:themeColor="text1"/>
                  <w:sz w:val="28"/>
                  <w:szCs w:val="28"/>
                  <w:u w:val="none"/>
                </w:rPr>
                <w:t>info@visionpk.org.uk</w:t>
              </w:r>
            </w:hyperlink>
          </w:p>
        </w:tc>
        <w:tc>
          <w:tcPr>
            <w:tcW w:w="612" w:type="dxa"/>
            <w:hideMark/>
          </w:tcPr>
          <w:p w14:paraId="4213E9CB" w14:textId="32C68FED" w:rsidR="0038042A" w:rsidRPr="004179BE" w:rsidRDefault="0038042A">
            <w:pPr>
              <w:tabs>
                <w:tab w:val="left" w:pos="7284"/>
              </w:tabs>
              <w:spacing w:line="240" w:lineRule="auto"/>
              <w:rPr>
                <w:rFonts w:ascii="Arial" w:hAnsi="Arial" w:cs="Arial"/>
                <w:color w:val="000000" w:themeColor="text1"/>
                <w:sz w:val="28"/>
                <w:szCs w:val="28"/>
              </w:rPr>
            </w:pPr>
            <w:r w:rsidRPr="004179BE">
              <w:rPr>
                <w:rFonts w:ascii="Arial" w:hAnsi="Arial" w:cs="Arial"/>
                <w:noProof/>
                <w:color w:val="000000" w:themeColor="text1"/>
                <w:sz w:val="28"/>
                <w:szCs w:val="28"/>
              </w:rPr>
              <w:drawing>
                <wp:inline distT="0" distB="0" distL="0" distR="0" wp14:anchorId="0B3C0DCA" wp14:editId="608A4003">
                  <wp:extent cx="247650" cy="247650"/>
                  <wp:effectExtent l="0" t="0" r="0" b="0"/>
                  <wp:docPr id="33" name="Picture 33" descr="Laptop with solid fill"/>
                  <wp:cNvGraphicFramePr/>
                  <a:graphic xmlns:a="http://schemas.openxmlformats.org/drawingml/2006/main">
                    <a:graphicData uri="http://schemas.openxmlformats.org/drawingml/2006/picture">
                      <pic:pic xmlns:pic="http://schemas.openxmlformats.org/drawingml/2006/picture">
                        <pic:nvPicPr>
                          <pic:cNvPr id="33" name="Graphic 33" descr="Laptop with solid fi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1460" cy="251460"/>
                          </a:xfrm>
                          <a:prstGeom prst="rect">
                            <a:avLst/>
                          </a:prstGeom>
                        </pic:spPr>
                      </pic:pic>
                    </a:graphicData>
                  </a:graphic>
                </wp:inline>
              </w:drawing>
            </w:r>
          </w:p>
        </w:tc>
        <w:tc>
          <w:tcPr>
            <w:tcW w:w="2768" w:type="dxa"/>
            <w:hideMark/>
          </w:tcPr>
          <w:p w14:paraId="10FCFAFF" w14:textId="77777777" w:rsidR="0038042A" w:rsidRPr="004179BE" w:rsidRDefault="00F92649">
            <w:pPr>
              <w:tabs>
                <w:tab w:val="left" w:pos="7284"/>
              </w:tabs>
              <w:spacing w:line="240" w:lineRule="auto"/>
              <w:rPr>
                <w:rFonts w:ascii="Arial" w:hAnsi="Arial" w:cs="Arial"/>
                <w:color w:val="000000" w:themeColor="text1"/>
                <w:sz w:val="28"/>
                <w:szCs w:val="28"/>
              </w:rPr>
            </w:pPr>
            <w:hyperlink r:id="rId20" w:history="1">
              <w:r w:rsidR="0038042A" w:rsidRPr="004179BE">
                <w:rPr>
                  <w:rStyle w:val="Hyperlink"/>
                  <w:rFonts w:ascii="Arial" w:hAnsi="Arial" w:cs="Arial"/>
                  <w:color w:val="000000" w:themeColor="text1"/>
                  <w:sz w:val="28"/>
                  <w:szCs w:val="28"/>
                  <w:u w:val="none"/>
                </w:rPr>
                <w:t>www.visionpk.org.uk</w:t>
              </w:r>
            </w:hyperlink>
          </w:p>
        </w:tc>
      </w:tr>
      <w:tr w:rsidR="0038042A" w14:paraId="194012E5" w14:textId="77777777" w:rsidTr="0038042A">
        <w:tc>
          <w:tcPr>
            <w:tcW w:w="612" w:type="dxa"/>
          </w:tcPr>
          <w:p w14:paraId="2FC010B4" w14:textId="77777777" w:rsidR="0038042A" w:rsidRDefault="0038042A">
            <w:pPr>
              <w:tabs>
                <w:tab w:val="left" w:pos="7284"/>
              </w:tabs>
              <w:spacing w:line="240" w:lineRule="auto"/>
              <w:rPr>
                <w:rFonts w:ascii="Arial" w:hAnsi="Arial" w:cs="Arial"/>
                <w:noProof/>
                <w:sz w:val="28"/>
                <w:szCs w:val="28"/>
              </w:rPr>
            </w:pPr>
          </w:p>
        </w:tc>
        <w:tc>
          <w:tcPr>
            <w:tcW w:w="1602" w:type="dxa"/>
          </w:tcPr>
          <w:p w14:paraId="764D9CEF" w14:textId="4AD27B99" w:rsidR="0038042A" w:rsidRDefault="0038042A">
            <w:pPr>
              <w:tabs>
                <w:tab w:val="left" w:pos="7284"/>
              </w:tabs>
              <w:spacing w:line="240" w:lineRule="auto"/>
              <w:rPr>
                <w:rFonts w:ascii="Arial" w:hAnsi="Arial" w:cs="Arial"/>
                <w:sz w:val="28"/>
                <w:szCs w:val="28"/>
              </w:rPr>
            </w:pPr>
          </w:p>
        </w:tc>
        <w:tc>
          <w:tcPr>
            <w:tcW w:w="612" w:type="dxa"/>
          </w:tcPr>
          <w:p w14:paraId="1A8A6AF9" w14:textId="28EC18AE" w:rsidR="0038042A" w:rsidRDefault="0038042A">
            <w:pPr>
              <w:tabs>
                <w:tab w:val="left" w:pos="7284"/>
              </w:tabs>
              <w:spacing w:line="240" w:lineRule="auto"/>
              <w:jc w:val="right"/>
              <w:rPr>
                <w:rFonts w:ascii="Arial" w:hAnsi="Arial" w:cs="Arial"/>
                <w:noProof/>
                <w:sz w:val="28"/>
                <w:szCs w:val="28"/>
              </w:rPr>
            </w:pPr>
          </w:p>
        </w:tc>
        <w:tc>
          <w:tcPr>
            <w:tcW w:w="2820" w:type="dxa"/>
          </w:tcPr>
          <w:p w14:paraId="4B368688" w14:textId="77777777" w:rsidR="0038042A" w:rsidRDefault="0038042A">
            <w:pPr>
              <w:tabs>
                <w:tab w:val="left" w:pos="7284"/>
              </w:tabs>
              <w:spacing w:line="240" w:lineRule="auto"/>
            </w:pPr>
          </w:p>
        </w:tc>
        <w:tc>
          <w:tcPr>
            <w:tcW w:w="612" w:type="dxa"/>
          </w:tcPr>
          <w:p w14:paraId="05D3F277" w14:textId="77777777" w:rsidR="0038042A" w:rsidRDefault="0038042A">
            <w:pPr>
              <w:tabs>
                <w:tab w:val="left" w:pos="7284"/>
              </w:tabs>
              <w:spacing w:line="240" w:lineRule="auto"/>
              <w:rPr>
                <w:rFonts w:ascii="Arial" w:hAnsi="Arial" w:cs="Arial"/>
                <w:noProof/>
                <w:sz w:val="28"/>
                <w:szCs w:val="28"/>
              </w:rPr>
            </w:pPr>
          </w:p>
        </w:tc>
        <w:tc>
          <w:tcPr>
            <w:tcW w:w="2768" w:type="dxa"/>
          </w:tcPr>
          <w:p w14:paraId="2F0977A7" w14:textId="77777777" w:rsidR="0038042A" w:rsidRDefault="0038042A">
            <w:pPr>
              <w:tabs>
                <w:tab w:val="left" w:pos="7284"/>
              </w:tabs>
              <w:spacing w:line="240" w:lineRule="auto"/>
            </w:pPr>
          </w:p>
        </w:tc>
      </w:tr>
      <w:tr w:rsidR="5A50CD75" w14:paraId="642BC15D" w14:textId="77777777" w:rsidTr="5A50CD75">
        <w:trPr>
          <w:trHeight w:val="300"/>
        </w:trPr>
        <w:tc>
          <w:tcPr>
            <w:tcW w:w="612" w:type="dxa"/>
          </w:tcPr>
          <w:p w14:paraId="1D314338" w14:textId="296BADA1" w:rsidR="5A50CD75" w:rsidRDefault="5A50CD75" w:rsidP="5A50CD75">
            <w:pPr>
              <w:spacing w:line="240" w:lineRule="auto"/>
              <w:rPr>
                <w:rFonts w:ascii="Arial" w:hAnsi="Arial" w:cs="Arial"/>
                <w:noProof/>
                <w:sz w:val="28"/>
                <w:szCs w:val="28"/>
              </w:rPr>
            </w:pPr>
          </w:p>
        </w:tc>
        <w:tc>
          <w:tcPr>
            <w:tcW w:w="1602" w:type="dxa"/>
          </w:tcPr>
          <w:p w14:paraId="002039E8" w14:textId="50D8E10E" w:rsidR="5A50CD75" w:rsidRDefault="5A50CD75" w:rsidP="5A50CD75">
            <w:pPr>
              <w:spacing w:line="240" w:lineRule="auto"/>
              <w:rPr>
                <w:rFonts w:ascii="Arial" w:hAnsi="Arial" w:cs="Arial"/>
                <w:sz w:val="28"/>
                <w:szCs w:val="28"/>
              </w:rPr>
            </w:pPr>
          </w:p>
        </w:tc>
        <w:tc>
          <w:tcPr>
            <w:tcW w:w="612" w:type="dxa"/>
          </w:tcPr>
          <w:p w14:paraId="7E38A179" w14:textId="5B9BEDBB" w:rsidR="5A50CD75" w:rsidRDefault="5A50CD75" w:rsidP="5A50CD75">
            <w:pPr>
              <w:spacing w:line="240" w:lineRule="auto"/>
              <w:jc w:val="right"/>
              <w:rPr>
                <w:rFonts w:ascii="Arial" w:hAnsi="Arial" w:cs="Arial"/>
                <w:noProof/>
                <w:sz w:val="28"/>
                <w:szCs w:val="28"/>
              </w:rPr>
            </w:pPr>
          </w:p>
        </w:tc>
        <w:tc>
          <w:tcPr>
            <w:tcW w:w="2820" w:type="dxa"/>
          </w:tcPr>
          <w:p w14:paraId="1F793109" w14:textId="7D67C945" w:rsidR="5A50CD75" w:rsidRDefault="5A50CD75" w:rsidP="5A50CD75">
            <w:pPr>
              <w:spacing w:line="240" w:lineRule="auto"/>
            </w:pPr>
          </w:p>
        </w:tc>
        <w:tc>
          <w:tcPr>
            <w:tcW w:w="612" w:type="dxa"/>
          </w:tcPr>
          <w:p w14:paraId="13E43F85" w14:textId="56B55CD4" w:rsidR="5A50CD75" w:rsidRDefault="5A50CD75" w:rsidP="5A50CD75">
            <w:pPr>
              <w:spacing w:line="240" w:lineRule="auto"/>
              <w:rPr>
                <w:rFonts w:ascii="Arial" w:hAnsi="Arial" w:cs="Arial"/>
                <w:noProof/>
                <w:sz w:val="28"/>
                <w:szCs w:val="28"/>
              </w:rPr>
            </w:pPr>
          </w:p>
        </w:tc>
        <w:tc>
          <w:tcPr>
            <w:tcW w:w="2768" w:type="dxa"/>
          </w:tcPr>
          <w:p w14:paraId="67514FEB" w14:textId="3A7A2233" w:rsidR="5A50CD75" w:rsidRDefault="5A50CD75" w:rsidP="5A50CD75">
            <w:pPr>
              <w:spacing w:line="240" w:lineRule="auto"/>
            </w:pPr>
          </w:p>
        </w:tc>
      </w:tr>
      <w:tr w:rsidR="5A50CD75" w14:paraId="673386F5" w14:textId="77777777" w:rsidTr="5A50CD75">
        <w:trPr>
          <w:trHeight w:val="300"/>
        </w:trPr>
        <w:tc>
          <w:tcPr>
            <w:tcW w:w="612" w:type="dxa"/>
          </w:tcPr>
          <w:p w14:paraId="2CC4B514" w14:textId="711BE075" w:rsidR="5A50CD75" w:rsidRDefault="5A50CD75" w:rsidP="5A50CD75">
            <w:pPr>
              <w:spacing w:line="240" w:lineRule="auto"/>
              <w:rPr>
                <w:rFonts w:ascii="Arial" w:hAnsi="Arial" w:cs="Arial"/>
                <w:noProof/>
                <w:sz w:val="28"/>
                <w:szCs w:val="28"/>
              </w:rPr>
            </w:pPr>
          </w:p>
        </w:tc>
        <w:tc>
          <w:tcPr>
            <w:tcW w:w="1602" w:type="dxa"/>
          </w:tcPr>
          <w:p w14:paraId="00FF5A1E" w14:textId="1D957EC4" w:rsidR="5A50CD75" w:rsidRDefault="5A50CD75" w:rsidP="5A50CD75">
            <w:pPr>
              <w:spacing w:line="240" w:lineRule="auto"/>
              <w:rPr>
                <w:rFonts w:ascii="Arial" w:hAnsi="Arial" w:cs="Arial"/>
                <w:sz w:val="28"/>
                <w:szCs w:val="28"/>
              </w:rPr>
            </w:pPr>
          </w:p>
        </w:tc>
        <w:tc>
          <w:tcPr>
            <w:tcW w:w="612" w:type="dxa"/>
          </w:tcPr>
          <w:p w14:paraId="17181AC9" w14:textId="264E7B58" w:rsidR="5A50CD75" w:rsidRDefault="5A50CD75" w:rsidP="5A50CD75">
            <w:pPr>
              <w:spacing w:line="240" w:lineRule="auto"/>
              <w:jc w:val="right"/>
              <w:rPr>
                <w:rFonts w:ascii="Arial" w:hAnsi="Arial" w:cs="Arial"/>
                <w:noProof/>
                <w:sz w:val="28"/>
                <w:szCs w:val="28"/>
              </w:rPr>
            </w:pPr>
          </w:p>
        </w:tc>
        <w:tc>
          <w:tcPr>
            <w:tcW w:w="2820" w:type="dxa"/>
          </w:tcPr>
          <w:p w14:paraId="3C17E381" w14:textId="0DDED5D8" w:rsidR="5A50CD75" w:rsidRDefault="5A50CD75" w:rsidP="5A50CD75">
            <w:pPr>
              <w:spacing w:line="240" w:lineRule="auto"/>
            </w:pPr>
          </w:p>
        </w:tc>
        <w:tc>
          <w:tcPr>
            <w:tcW w:w="612" w:type="dxa"/>
          </w:tcPr>
          <w:p w14:paraId="22679DB4" w14:textId="5E27EC14" w:rsidR="5A50CD75" w:rsidRDefault="5A50CD75" w:rsidP="5A50CD75">
            <w:pPr>
              <w:spacing w:line="240" w:lineRule="auto"/>
              <w:rPr>
                <w:rFonts w:ascii="Arial" w:hAnsi="Arial" w:cs="Arial"/>
                <w:noProof/>
                <w:sz w:val="28"/>
                <w:szCs w:val="28"/>
              </w:rPr>
            </w:pPr>
          </w:p>
        </w:tc>
        <w:tc>
          <w:tcPr>
            <w:tcW w:w="2768" w:type="dxa"/>
          </w:tcPr>
          <w:p w14:paraId="2AE1251F" w14:textId="790A6D51" w:rsidR="5A50CD75" w:rsidRDefault="5A50CD75" w:rsidP="5A50CD75">
            <w:pPr>
              <w:spacing w:line="240" w:lineRule="auto"/>
            </w:pPr>
          </w:p>
        </w:tc>
      </w:tr>
    </w:tbl>
    <w:tbl>
      <w:tblPr>
        <w:tblStyle w:val="TableGrid"/>
        <w:tblpPr w:leftFromText="180" w:rightFromText="180" w:vertAnchor="text" w:horzAnchor="margin" w:tblpXSpec="center" w:tblpY="13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1778"/>
        <w:gridCol w:w="612"/>
        <w:gridCol w:w="1964"/>
      </w:tblGrid>
      <w:tr w:rsidR="0038042A" w14:paraId="0054D61F" w14:textId="77777777" w:rsidTr="0038042A">
        <w:tc>
          <w:tcPr>
            <w:tcW w:w="612" w:type="dxa"/>
          </w:tcPr>
          <w:p w14:paraId="4A218AC5" w14:textId="4F6285B4" w:rsidR="0038042A" w:rsidRDefault="0038042A">
            <w:pPr>
              <w:tabs>
                <w:tab w:val="left" w:pos="5920"/>
                <w:tab w:val="left" w:pos="7284"/>
              </w:tabs>
              <w:spacing w:line="240" w:lineRule="auto"/>
              <w:rPr>
                <w:rFonts w:ascii="Arial" w:hAnsi="Arial" w:cs="Arial"/>
                <w:sz w:val="32"/>
                <w:szCs w:val="32"/>
                <w:lang w:val="fr-FR"/>
              </w:rPr>
            </w:pPr>
          </w:p>
        </w:tc>
        <w:tc>
          <w:tcPr>
            <w:tcW w:w="1778" w:type="dxa"/>
            <w:hideMark/>
          </w:tcPr>
          <w:p w14:paraId="03D58E86" w14:textId="77777777" w:rsidR="0038042A" w:rsidRDefault="0038042A">
            <w:pPr>
              <w:tabs>
                <w:tab w:val="left" w:pos="5920"/>
                <w:tab w:val="left" w:pos="7284"/>
              </w:tabs>
              <w:spacing w:line="240" w:lineRule="auto"/>
              <w:rPr>
                <w:rFonts w:ascii="Arial" w:hAnsi="Arial" w:cs="Arial"/>
                <w:sz w:val="32"/>
                <w:szCs w:val="32"/>
                <w:lang w:val="fr-FR"/>
              </w:rPr>
            </w:pPr>
            <w:r>
              <w:rPr>
                <w:rFonts w:ascii="Arial" w:hAnsi="Arial" w:cs="Arial"/>
                <w:sz w:val="32"/>
                <w:szCs w:val="32"/>
                <w:lang w:val="fr-FR"/>
              </w:rPr>
              <w:t>/visionpk2</w:t>
            </w:r>
          </w:p>
        </w:tc>
        <w:tc>
          <w:tcPr>
            <w:tcW w:w="612" w:type="dxa"/>
            <w:hideMark/>
          </w:tcPr>
          <w:p w14:paraId="32C94DD2" w14:textId="5C8F757D" w:rsidR="0038042A" w:rsidRDefault="0038042A">
            <w:pPr>
              <w:tabs>
                <w:tab w:val="left" w:pos="5920"/>
                <w:tab w:val="left" w:pos="7284"/>
              </w:tabs>
              <w:spacing w:line="240" w:lineRule="auto"/>
              <w:rPr>
                <w:rFonts w:ascii="Arial" w:hAnsi="Arial" w:cs="Arial"/>
                <w:sz w:val="32"/>
                <w:szCs w:val="32"/>
                <w:lang w:val="fr-FR"/>
              </w:rPr>
            </w:pPr>
            <w:r>
              <w:rPr>
                <w:rFonts w:ascii="Arial" w:hAnsi="Arial" w:cs="Arial"/>
                <w:noProof/>
                <w:sz w:val="32"/>
                <w:szCs w:val="32"/>
              </w:rPr>
              <w:drawing>
                <wp:inline distT="0" distB="0" distL="0" distR="0" wp14:anchorId="19E9C019" wp14:editId="749A3FD3">
                  <wp:extent cx="247650" cy="247650"/>
                  <wp:effectExtent l="0" t="0" r="0" b="0"/>
                  <wp:docPr id="1743206557" name="Picture 1743206557" descr="Free Icon | Social twitter bi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ee Icon | Social twitter bird symb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964" w:type="dxa"/>
            <w:hideMark/>
          </w:tcPr>
          <w:p w14:paraId="6FBB5265" w14:textId="7F2F584F" w:rsidR="0038042A" w:rsidRDefault="0038042A">
            <w:pPr>
              <w:tabs>
                <w:tab w:val="left" w:pos="5920"/>
                <w:tab w:val="left" w:pos="7284"/>
              </w:tabs>
              <w:spacing w:line="240" w:lineRule="auto"/>
              <w:rPr>
                <w:rFonts w:ascii="Arial" w:hAnsi="Arial" w:cs="Arial"/>
                <w:sz w:val="32"/>
                <w:szCs w:val="32"/>
                <w:lang w:val="fr-FR"/>
              </w:rPr>
            </w:pPr>
            <w:r w:rsidRPr="5A50CD75">
              <w:rPr>
                <w:rFonts w:ascii="Arial" w:hAnsi="Arial" w:cs="Arial"/>
                <w:sz w:val="32"/>
                <w:szCs w:val="32"/>
                <w:lang w:val="fr-FR"/>
              </w:rPr>
              <w:t>@visionP</w:t>
            </w:r>
            <w:r w:rsidR="001F6A8E">
              <w:rPr>
                <w:rFonts w:ascii="Arial" w:hAnsi="Arial" w:cs="Arial"/>
                <w:sz w:val="32"/>
                <w:szCs w:val="32"/>
                <w:lang w:val="fr-FR"/>
              </w:rPr>
              <w:t>K</w:t>
            </w:r>
            <w:r w:rsidRPr="5A50CD75">
              <w:rPr>
                <w:rFonts w:ascii="Arial" w:hAnsi="Arial" w:cs="Arial"/>
                <w:sz w:val="32"/>
                <w:szCs w:val="32"/>
                <w:lang w:val="fr-FR"/>
              </w:rPr>
              <w:t>2</w:t>
            </w:r>
          </w:p>
        </w:tc>
      </w:tr>
    </w:tbl>
    <w:p w14:paraId="50FB1505" w14:textId="0E120CE9" w:rsidR="003A5BDD" w:rsidRDefault="0001082F" w:rsidP="5A50CD75">
      <w:pPr>
        <w:tabs>
          <w:tab w:val="left" w:pos="1485"/>
        </w:tabs>
        <w:rPr>
          <w:rFonts w:ascii="Arial" w:eastAsia="Arial" w:hAnsi="Arial" w:cs="Arial"/>
          <w:color w:val="0A0A0A"/>
          <w:sz w:val="32"/>
          <w:szCs w:val="32"/>
        </w:rPr>
      </w:pPr>
      <w:r>
        <w:rPr>
          <w:noProof/>
        </w:rPr>
        <mc:AlternateContent>
          <mc:Choice Requires="wps">
            <w:drawing>
              <wp:anchor distT="0" distB="0" distL="114300" distR="114300" simplePos="0" relativeHeight="251658242" behindDoc="0" locked="0" layoutInCell="1" allowOverlap="1" wp14:anchorId="0955D9EF" wp14:editId="7398D8A5">
                <wp:simplePos x="0" y="0"/>
                <wp:positionH relativeFrom="page">
                  <wp:posOffset>37465</wp:posOffset>
                </wp:positionH>
                <wp:positionV relativeFrom="page">
                  <wp:posOffset>7741285</wp:posOffset>
                </wp:positionV>
                <wp:extent cx="7726680" cy="0"/>
                <wp:effectExtent l="0" t="19050" r="26670" b="19050"/>
                <wp:wrapNone/>
                <wp:docPr id="31" name="Straight Connector 31"/>
                <wp:cNvGraphicFramePr/>
                <a:graphic xmlns:a="http://schemas.openxmlformats.org/drawingml/2006/main">
                  <a:graphicData uri="http://schemas.microsoft.com/office/word/2010/wordprocessingShape">
                    <wps:wsp>
                      <wps:cNvCnPr/>
                      <wps:spPr>
                        <a:xfrm>
                          <a:off x="0" y="0"/>
                          <a:ext cx="7726680" cy="0"/>
                        </a:xfrm>
                        <a:prstGeom prst="line">
                          <a:avLst/>
                        </a:prstGeom>
                        <a:noFill/>
                        <a:ln w="38100" cap="flat" cmpd="sng" algn="ctr">
                          <a:solidFill>
                            <a:srgbClr val="6E298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0E9558C" id="Straight Connector 31"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609.55pt" to="611.35pt,6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" strokecolor="#6e298c" strokeweight="3pt">
                <v:stroke joinstyle="miter"/>
                <w10:wrap anchorx="page" anchory="page"/>
              </v:line>
            </w:pict>
          </mc:Fallback>
        </mc:AlternateContent>
      </w:r>
    </w:p>
    <w:sectPr w:rsidR="003A5BDD" w:rsidSect="00470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eP0eBnudp4oyaA" int2:id="FfReE4SM">
      <int2:state int2:value="Rejected" int2:type="AugLoop_Text_Critique"/>
    </int2:textHash>
    <int2:bookmark int2:bookmarkName="_Int_jE9cITPh" int2:invalidationBookmarkName="" int2:hashCode="4lZLd8OJzO+U2r" int2:id="9PhtPM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BFC0"/>
    <w:multiLevelType w:val="hybridMultilevel"/>
    <w:tmpl w:val="59C69410"/>
    <w:lvl w:ilvl="0" w:tplc="C07CF78E">
      <w:start w:val="1"/>
      <w:numFmt w:val="bullet"/>
      <w:lvlText w:val=""/>
      <w:lvlJc w:val="left"/>
      <w:pPr>
        <w:ind w:left="720" w:hanging="360"/>
      </w:pPr>
      <w:rPr>
        <w:rFonts w:ascii="Symbol" w:hAnsi="Symbol" w:hint="default"/>
      </w:rPr>
    </w:lvl>
    <w:lvl w:ilvl="1" w:tplc="A3C8BF54">
      <w:start w:val="1"/>
      <w:numFmt w:val="bullet"/>
      <w:lvlText w:val="o"/>
      <w:lvlJc w:val="left"/>
      <w:pPr>
        <w:ind w:left="1440" w:hanging="360"/>
      </w:pPr>
      <w:rPr>
        <w:rFonts w:ascii="Courier New" w:hAnsi="Courier New" w:hint="default"/>
      </w:rPr>
    </w:lvl>
    <w:lvl w:ilvl="2" w:tplc="AE8804DC">
      <w:start w:val="1"/>
      <w:numFmt w:val="bullet"/>
      <w:lvlText w:val=""/>
      <w:lvlJc w:val="left"/>
      <w:pPr>
        <w:ind w:left="2160" w:hanging="360"/>
      </w:pPr>
      <w:rPr>
        <w:rFonts w:ascii="Wingdings" w:hAnsi="Wingdings" w:hint="default"/>
      </w:rPr>
    </w:lvl>
    <w:lvl w:ilvl="3" w:tplc="D7A0966C">
      <w:start w:val="1"/>
      <w:numFmt w:val="bullet"/>
      <w:lvlText w:val=""/>
      <w:lvlJc w:val="left"/>
      <w:pPr>
        <w:ind w:left="2880" w:hanging="360"/>
      </w:pPr>
      <w:rPr>
        <w:rFonts w:ascii="Symbol" w:hAnsi="Symbol" w:hint="default"/>
      </w:rPr>
    </w:lvl>
    <w:lvl w:ilvl="4" w:tplc="1C4AAFF4">
      <w:start w:val="1"/>
      <w:numFmt w:val="bullet"/>
      <w:lvlText w:val="o"/>
      <w:lvlJc w:val="left"/>
      <w:pPr>
        <w:ind w:left="3600" w:hanging="360"/>
      </w:pPr>
      <w:rPr>
        <w:rFonts w:ascii="Courier New" w:hAnsi="Courier New" w:hint="default"/>
      </w:rPr>
    </w:lvl>
    <w:lvl w:ilvl="5" w:tplc="AFB09860">
      <w:start w:val="1"/>
      <w:numFmt w:val="bullet"/>
      <w:lvlText w:val=""/>
      <w:lvlJc w:val="left"/>
      <w:pPr>
        <w:ind w:left="4320" w:hanging="360"/>
      </w:pPr>
      <w:rPr>
        <w:rFonts w:ascii="Wingdings" w:hAnsi="Wingdings" w:hint="default"/>
      </w:rPr>
    </w:lvl>
    <w:lvl w:ilvl="6" w:tplc="3EF8148C">
      <w:start w:val="1"/>
      <w:numFmt w:val="bullet"/>
      <w:lvlText w:val=""/>
      <w:lvlJc w:val="left"/>
      <w:pPr>
        <w:ind w:left="5040" w:hanging="360"/>
      </w:pPr>
      <w:rPr>
        <w:rFonts w:ascii="Symbol" w:hAnsi="Symbol" w:hint="default"/>
      </w:rPr>
    </w:lvl>
    <w:lvl w:ilvl="7" w:tplc="C422C5B2">
      <w:start w:val="1"/>
      <w:numFmt w:val="bullet"/>
      <w:lvlText w:val="o"/>
      <w:lvlJc w:val="left"/>
      <w:pPr>
        <w:ind w:left="5760" w:hanging="360"/>
      </w:pPr>
      <w:rPr>
        <w:rFonts w:ascii="Courier New" w:hAnsi="Courier New" w:hint="default"/>
      </w:rPr>
    </w:lvl>
    <w:lvl w:ilvl="8" w:tplc="DC5EBDF6">
      <w:start w:val="1"/>
      <w:numFmt w:val="bullet"/>
      <w:lvlText w:val=""/>
      <w:lvlJc w:val="left"/>
      <w:pPr>
        <w:ind w:left="6480" w:hanging="360"/>
      </w:pPr>
      <w:rPr>
        <w:rFonts w:ascii="Wingdings" w:hAnsi="Wingdings" w:hint="default"/>
      </w:rPr>
    </w:lvl>
  </w:abstractNum>
  <w:abstractNum w:abstractNumId="1" w15:restartNumberingAfterBreak="0">
    <w:nsid w:val="671747AE"/>
    <w:multiLevelType w:val="hybridMultilevel"/>
    <w:tmpl w:val="8356DF9C"/>
    <w:lvl w:ilvl="0" w:tplc="1B002668">
      <w:start w:val="1"/>
      <w:numFmt w:val="bullet"/>
      <w:lvlText w:val=""/>
      <w:lvlJc w:val="left"/>
      <w:pPr>
        <w:ind w:left="720" w:hanging="360"/>
      </w:pPr>
      <w:rPr>
        <w:rFonts w:ascii="Symbol" w:hAnsi="Symbol" w:hint="default"/>
      </w:rPr>
    </w:lvl>
    <w:lvl w:ilvl="1" w:tplc="D74C3FD0">
      <w:start w:val="1"/>
      <w:numFmt w:val="bullet"/>
      <w:lvlText w:val="o"/>
      <w:lvlJc w:val="left"/>
      <w:pPr>
        <w:ind w:left="1440" w:hanging="360"/>
      </w:pPr>
      <w:rPr>
        <w:rFonts w:ascii="Courier New" w:hAnsi="Courier New" w:hint="default"/>
      </w:rPr>
    </w:lvl>
    <w:lvl w:ilvl="2" w:tplc="6F962DDC">
      <w:start w:val="1"/>
      <w:numFmt w:val="bullet"/>
      <w:lvlText w:val=""/>
      <w:lvlJc w:val="left"/>
      <w:pPr>
        <w:ind w:left="2160" w:hanging="360"/>
      </w:pPr>
      <w:rPr>
        <w:rFonts w:ascii="Wingdings" w:hAnsi="Wingdings" w:hint="default"/>
      </w:rPr>
    </w:lvl>
    <w:lvl w:ilvl="3" w:tplc="C3EA698C">
      <w:start w:val="1"/>
      <w:numFmt w:val="bullet"/>
      <w:lvlText w:val=""/>
      <w:lvlJc w:val="left"/>
      <w:pPr>
        <w:ind w:left="2880" w:hanging="360"/>
      </w:pPr>
      <w:rPr>
        <w:rFonts w:ascii="Symbol" w:hAnsi="Symbol" w:hint="default"/>
      </w:rPr>
    </w:lvl>
    <w:lvl w:ilvl="4" w:tplc="A350A688">
      <w:start w:val="1"/>
      <w:numFmt w:val="bullet"/>
      <w:lvlText w:val="o"/>
      <w:lvlJc w:val="left"/>
      <w:pPr>
        <w:ind w:left="3600" w:hanging="360"/>
      </w:pPr>
      <w:rPr>
        <w:rFonts w:ascii="Courier New" w:hAnsi="Courier New" w:hint="default"/>
      </w:rPr>
    </w:lvl>
    <w:lvl w:ilvl="5" w:tplc="52D672B4">
      <w:start w:val="1"/>
      <w:numFmt w:val="bullet"/>
      <w:lvlText w:val=""/>
      <w:lvlJc w:val="left"/>
      <w:pPr>
        <w:ind w:left="4320" w:hanging="360"/>
      </w:pPr>
      <w:rPr>
        <w:rFonts w:ascii="Wingdings" w:hAnsi="Wingdings" w:hint="default"/>
      </w:rPr>
    </w:lvl>
    <w:lvl w:ilvl="6" w:tplc="DB1E86DC">
      <w:start w:val="1"/>
      <w:numFmt w:val="bullet"/>
      <w:lvlText w:val=""/>
      <w:lvlJc w:val="left"/>
      <w:pPr>
        <w:ind w:left="5040" w:hanging="360"/>
      </w:pPr>
      <w:rPr>
        <w:rFonts w:ascii="Symbol" w:hAnsi="Symbol" w:hint="default"/>
      </w:rPr>
    </w:lvl>
    <w:lvl w:ilvl="7" w:tplc="4EF43668">
      <w:start w:val="1"/>
      <w:numFmt w:val="bullet"/>
      <w:lvlText w:val="o"/>
      <w:lvlJc w:val="left"/>
      <w:pPr>
        <w:ind w:left="5760" w:hanging="360"/>
      </w:pPr>
      <w:rPr>
        <w:rFonts w:ascii="Courier New" w:hAnsi="Courier New" w:hint="default"/>
      </w:rPr>
    </w:lvl>
    <w:lvl w:ilvl="8" w:tplc="89FAC7EE">
      <w:start w:val="1"/>
      <w:numFmt w:val="bullet"/>
      <w:lvlText w:val=""/>
      <w:lvlJc w:val="left"/>
      <w:pPr>
        <w:ind w:left="6480" w:hanging="360"/>
      </w:pPr>
      <w:rPr>
        <w:rFonts w:ascii="Wingdings" w:hAnsi="Wingdings" w:hint="default"/>
      </w:rPr>
    </w:lvl>
  </w:abstractNum>
  <w:num w:numId="1" w16cid:durableId="615714445">
    <w:abstractNumId w:val="0"/>
  </w:num>
  <w:num w:numId="2" w16cid:durableId="66520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A"/>
    <w:rsid w:val="00007694"/>
    <w:rsid w:val="0001082F"/>
    <w:rsid w:val="000138D3"/>
    <w:rsid w:val="0001779D"/>
    <w:rsid w:val="0002333E"/>
    <w:rsid w:val="000250B1"/>
    <w:rsid w:val="00031069"/>
    <w:rsid w:val="00036673"/>
    <w:rsid w:val="0005209A"/>
    <w:rsid w:val="00061D04"/>
    <w:rsid w:val="00066B50"/>
    <w:rsid w:val="00067192"/>
    <w:rsid w:val="00083760"/>
    <w:rsid w:val="000A216A"/>
    <w:rsid w:val="000A3443"/>
    <w:rsid w:val="000A79AA"/>
    <w:rsid w:val="000B7E88"/>
    <w:rsid w:val="000C289C"/>
    <w:rsid w:val="000D01B1"/>
    <w:rsid w:val="000F11EE"/>
    <w:rsid w:val="000F3E77"/>
    <w:rsid w:val="001258AC"/>
    <w:rsid w:val="00133E12"/>
    <w:rsid w:val="00153FDB"/>
    <w:rsid w:val="001548E7"/>
    <w:rsid w:val="00167D41"/>
    <w:rsid w:val="001840C6"/>
    <w:rsid w:val="001A7E32"/>
    <w:rsid w:val="001B473D"/>
    <w:rsid w:val="001C7512"/>
    <w:rsid w:val="001C9BDD"/>
    <w:rsid w:val="001D3833"/>
    <w:rsid w:val="001E0AA0"/>
    <w:rsid w:val="001E0EF2"/>
    <w:rsid w:val="001F3FE5"/>
    <w:rsid w:val="001F6A8E"/>
    <w:rsid w:val="001F725F"/>
    <w:rsid w:val="002066AB"/>
    <w:rsid w:val="00212375"/>
    <w:rsid w:val="00222E68"/>
    <w:rsid w:val="002232F2"/>
    <w:rsid w:val="00232485"/>
    <w:rsid w:val="00232A5E"/>
    <w:rsid w:val="00237C47"/>
    <w:rsid w:val="0024425F"/>
    <w:rsid w:val="00252D9F"/>
    <w:rsid w:val="002558C5"/>
    <w:rsid w:val="00257DE9"/>
    <w:rsid w:val="00285CA9"/>
    <w:rsid w:val="00292136"/>
    <w:rsid w:val="00294849"/>
    <w:rsid w:val="00295EDE"/>
    <w:rsid w:val="002A071C"/>
    <w:rsid w:val="002B1595"/>
    <w:rsid w:val="002B7758"/>
    <w:rsid w:val="002D2F0D"/>
    <w:rsid w:val="00303FAC"/>
    <w:rsid w:val="00315BB1"/>
    <w:rsid w:val="00316C4B"/>
    <w:rsid w:val="00322736"/>
    <w:rsid w:val="0032640D"/>
    <w:rsid w:val="0033176B"/>
    <w:rsid w:val="00334150"/>
    <w:rsid w:val="003419AA"/>
    <w:rsid w:val="00366C42"/>
    <w:rsid w:val="00370EC8"/>
    <w:rsid w:val="0038042A"/>
    <w:rsid w:val="00383985"/>
    <w:rsid w:val="003902EA"/>
    <w:rsid w:val="00392952"/>
    <w:rsid w:val="003A5BDD"/>
    <w:rsid w:val="003A6798"/>
    <w:rsid w:val="003B41AA"/>
    <w:rsid w:val="003C3245"/>
    <w:rsid w:val="003D6151"/>
    <w:rsid w:val="003E4AD4"/>
    <w:rsid w:val="003E7912"/>
    <w:rsid w:val="003F02A7"/>
    <w:rsid w:val="003F2D52"/>
    <w:rsid w:val="003F60D7"/>
    <w:rsid w:val="0041109D"/>
    <w:rsid w:val="004179BE"/>
    <w:rsid w:val="00431F81"/>
    <w:rsid w:val="00434093"/>
    <w:rsid w:val="00436E03"/>
    <w:rsid w:val="00445779"/>
    <w:rsid w:val="00446971"/>
    <w:rsid w:val="00457CE1"/>
    <w:rsid w:val="00465E32"/>
    <w:rsid w:val="00470BE5"/>
    <w:rsid w:val="00472A2C"/>
    <w:rsid w:val="00475CC8"/>
    <w:rsid w:val="00480925"/>
    <w:rsid w:val="004A32B1"/>
    <w:rsid w:val="004B3029"/>
    <w:rsid w:val="004B570B"/>
    <w:rsid w:val="004D153F"/>
    <w:rsid w:val="004D2937"/>
    <w:rsid w:val="004F02D6"/>
    <w:rsid w:val="004F2DD8"/>
    <w:rsid w:val="005244FE"/>
    <w:rsid w:val="00537347"/>
    <w:rsid w:val="005422B6"/>
    <w:rsid w:val="00545E12"/>
    <w:rsid w:val="00557CFB"/>
    <w:rsid w:val="005671DA"/>
    <w:rsid w:val="00582642"/>
    <w:rsid w:val="00584F53"/>
    <w:rsid w:val="00593DDD"/>
    <w:rsid w:val="00594BD3"/>
    <w:rsid w:val="005B7E4E"/>
    <w:rsid w:val="005C325B"/>
    <w:rsid w:val="005E262F"/>
    <w:rsid w:val="005F52F8"/>
    <w:rsid w:val="005F5D01"/>
    <w:rsid w:val="00611D39"/>
    <w:rsid w:val="00615B34"/>
    <w:rsid w:val="00620CD7"/>
    <w:rsid w:val="0064229D"/>
    <w:rsid w:val="00642379"/>
    <w:rsid w:val="006508B8"/>
    <w:rsid w:val="00653FCD"/>
    <w:rsid w:val="006671EB"/>
    <w:rsid w:val="00671E40"/>
    <w:rsid w:val="00680C32"/>
    <w:rsid w:val="006C3B46"/>
    <w:rsid w:val="006C5F9A"/>
    <w:rsid w:val="006D7607"/>
    <w:rsid w:val="006E47FA"/>
    <w:rsid w:val="006F2875"/>
    <w:rsid w:val="006F4273"/>
    <w:rsid w:val="0070570F"/>
    <w:rsid w:val="00707ACE"/>
    <w:rsid w:val="00710775"/>
    <w:rsid w:val="007107F1"/>
    <w:rsid w:val="007218E8"/>
    <w:rsid w:val="00725B4F"/>
    <w:rsid w:val="00726F95"/>
    <w:rsid w:val="00730D67"/>
    <w:rsid w:val="00735E7F"/>
    <w:rsid w:val="00736522"/>
    <w:rsid w:val="00743986"/>
    <w:rsid w:val="007549A6"/>
    <w:rsid w:val="00755891"/>
    <w:rsid w:val="00760A3C"/>
    <w:rsid w:val="00761579"/>
    <w:rsid w:val="00765D3E"/>
    <w:rsid w:val="00767BD0"/>
    <w:rsid w:val="007764DB"/>
    <w:rsid w:val="00781316"/>
    <w:rsid w:val="007841CB"/>
    <w:rsid w:val="00787820"/>
    <w:rsid w:val="007A1579"/>
    <w:rsid w:val="007A2637"/>
    <w:rsid w:val="007A34E0"/>
    <w:rsid w:val="007C1F55"/>
    <w:rsid w:val="007CD193"/>
    <w:rsid w:val="007E0958"/>
    <w:rsid w:val="007E203F"/>
    <w:rsid w:val="007F5638"/>
    <w:rsid w:val="00802DF2"/>
    <w:rsid w:val="008238DC"/>
    <w:rsid w:val="00832DD3"/>
    <w:rsid w:val="008670CF"/>
    <w:rsid w:val="00884D7E"/>
    <w:rsid w:val="008A04CA"/>
    <w:rsid w:val="008C2ED9"/>
    <w:rsid w:val="008C4BF6"/>
    <w:rsid w:val="008D3BD2"/>
    <w:rsid w:val="008D5A86"/>
    <w:rsid w:val="008E3E1F"/>
    <w:rsid w:val="008E7E74"/>
    <w:rsid w:val="008F448A"/>
    <w:rsid w:val="008F7C8A"/>
    <w:rsid w:val="00907457"/>
    <w:rsid w:val="009421C0"/>
    <w:rsid w:val="0094663F"/>
    <w:rsid w:val="009554BA"/>
    <w:rsid w:val="009576EC"/>
    <w:rsid w:val="00966717"/>
    <w:rsid w:val="009710FD"/>
    <w:rsid w:val="009737E3"/>
    <w:rsid w:val="00987C33"/>
    <w:rsid w:val="0099060C"/>
    <w:rsid w:val="00993B6D"/>
    <w:rsid w:val="0099546F"/>
    <w:rsid w:val="00997A6E"/>
    <w:rsid w:val="009A20C2"/>
    <w:rsid w:val="009B681F"/>
    <w:rsid w:val="009B6831"/>
    <w:rsid w:val="009B6FED"/>
    <w:rsid w:val="009C38DE"/>
    <w:rsid w:val="009F2886"/>
    <w:rsid w:val="009F4593"/>
    <w:rsid w:val="009F5014"/>
    <w:rsid w:val="009F5D83"/>
    <w:rsid w:val="009F72B6"/>
    <w:rsid w:val="00A15F08"/>
    <w:rsid w:val="00A16FB1"/>
    <w:rsid w:val="00A26384"/>
    <w:rsid w:val="00A55FD2"/>
    <w:rsid w:val="00A61D92"/>
    <w:rsid w:val="00A6798E"/>
    <w:rsid w:val="00A703F3"/>
    <w:rsid w:val="00A733A7"/>
    <w:rsid w:val="00A81669"/>
    <w:rsid w:val="00A9794E"/>
    <w:rsid w:val="00AB2011"/>
    <w:rsid w:val="00AB7A1C"/>
    <w:rsid w:val="00AD5F72"/>
    <w:rsid w:val="00AE3A04"/>
    <w:rsid w:val="00AF017B"/>
    <w:rsid w:val="00AF1EE2"/>
    <w:rsid w:val="00B045E4"/>
    <w:rsid w:val="00B04EEC"/>
    <w:rsid w:val="00B05D45"/>
    <w:rsid w:val="00B124D3"/>
    <w:rsid w:val="00B14EF8"/>
    <w:rsid w:val="00B20FC6"/>
    <w:rsid w:val="00B26250"/>
    <w:rsid w:val="00B30CA7"/>
    <w:rsid w:val="00B43CDB"/>
    <w:rsid w:val="00B46FA5"/>
    <w:rsid w:val="00B4764B"/>
    <w:rsid w:val="00B735B7"/>
    <w:rsid w:val="00B765DC"/>
    <w:rsid w:val="00B947CE"/>
    <w:rsid w:val="00B9DE8D"/>
    <w:rsid w:val="00BB5B66"/>
    <w:rsid w:val="00BB61CA"/>
    <w:rsid w:val="00BC09B3"/>
    <w:rsid w:val="00BD6F5A"/>
    <w:rsid w:val="00BE04B6"/>
    <w:rsid w:val="00BE29BB"/>
    <w:rsid w:val="00BE6F0E"/>
    <w:rsid w:val="00C24750"/>
    <w:rsid w:val="00C74568"/>
    <w:rsid w:val="00C74EEB"/>
    <w:rsid w:val="00C84E64"/>
    <w:rsid w:val="00C87DC2"/>
    <w:rsid w:val="00C918EC"/>
    <w:rsid w:val="00C92725"/>
    <w:rsid w:val="00C97D1D"/>
    <w:rsid w:val="00CA1750"/>
    <w:rsid w:val="00CA4763"/>
    <w:rsid w:val="00CE7B30"/>
    <w:rsid w:val="00CF0E80"/>
    <w:rsid w:val="00D0164A"/>
    <w:rsid w:val="00D05FDC"/>
    <w:rsid w:val="00D0637C"/>
    <w:rsid w:val="00D07F69"/>
    <w:rsid w:val="00D250A5"/>
    <w:rsid w:val="00D35F67"/>
    <w:rsid w:val="00D37576"/>
    <w:rsid w:val="00D6046F"/>
    <w:rsid w:val="00D656F6"/>
    <w:rsid w:val="00D70095"/>
    <w:rsid w:val="00D70B75"/>
    <w:rsid w:val="00D763E2"/>
    <w:rsid w:val="00D87707"/>
    <w:rsid w:val="00D97B41"/>
    <w:rsid w:val="00DB0301"/>
    <w:rsid w:val="00DF4124"/>
    <w:rsid w:val="00E01010"/>
    <w:rsid w:val="00E04E73"/>
    <w:rsid w:val="00E102EA"/>
    <w:rsid w:val="00E1069C"/>
    <w:rsid w:val="00E37DE9"/>
    <w:rsid w:val="00E42AE7"/>
    <w:rsid w:val="00E44A3A"/>
    <w:rsid w:val="00E474CA"/>
    <w:rsid w:val="00E47800"/>
    <w:rsid w:val="00E56D5E"/>
    <w:rsid w:val="00E7319D"/>
    <w:rsid w:val="00E74687"/>
    <w:rsid w:val="00E77346"/>
    <w:rsid w:val="00E83F9B"/>
    <w:rsid w:val="00E979AC"/>
    <w:rsid w:val="00EA39FD"/>
    <w:rsid w:val="00EA7B52"/>
    <w:rsid w:val="00EB6EB3"/>
    <w:rsid w:val="00EC2BF0"/>
    <w:rsid w:val="00ED1626"/>
    <w:rsid w:val="00F12BF7"/>
    <w:rsid w:val="00F2103B"/>
    <w:rsid w:val="00F61414"/>
    <w:rsid w:val="00F61B0D"/>
    <w:rsid w:val="00F6714F"/>
    <w:rsid w:val="00F80001"/>
    <w:rsid w:val="00F92649"/>
    <w:rsid w:val="00F93392"/>
    <w:rsid w:val="00FA64D0"/>
    <w:rsid w:val="00FC7136"/>
    <w:rsid w:val="00FD31D5"/>
    <w:rsid w:val="010C9938"/>
    <w:rsid w:val="0172E0EB"/>
    <w:rsid w:val="020943C1"/>
    <w:rsid w:val="023C35B2"/>
    <w:rsid w:val="02513BB4"/>
    <w:rsid w:val="026FE533"/>
    <w:rsid w:val="0272246C"/>
    <w:rsid w:val="02CA798C"/>
    <w:rsid w:val="02F09C53"/>
    <w:rsid w:val="03A51422"/>
    <w:rsid w:val="03E53915"/>
    <w:rsid w:val="0422AFD6"/>
    <w:rsid w:val="04291688"/>
    <w:rsid w:val="0430D414"/>
    <w:rsid w:val="04A12BF7"/>
    <w:rsid w:val="04A19C2D"/>
    <w:rsid w:val="04DB0C91"/>
    <w:rsid w:val="051064D7"/>
    <w:rsid w:val="053629DE"/>
    <w:rsid w:val="057287CA"/>
    <w:rsid w:val="05F0DF77"/>
    <w:rsid w:val="05FF001F"/>
    <w:rsid w:val="06944598"/>
    <w:rsid w:val="06D1FA3F"/>
    <w:rsid w:val="072CC697"/>
    <w:rsid w:val="0754A282"/>
    <w:rsid w:val="076AE126"/>
    <w:rsid w:val="07BE0E10"/>
    <w:rsid w:val="085F5CE8"/>
    <w:rsid w:val="08AA288C"/>
    <w:rsid w:val="08B01692"/>
    <w:rsid w:val="090D495F"/>
    <w:rsid w:val="0939BB10"/>
    <w:rsid w:val="093BA7AA"/>
    <w:rsid w:val="0942FF87"/>
    <w:rsid w:val="0959F8B9"/>
    <w:rsid w:val="09FDD795"/>
    <w:rsid w:val="0B18A5FD"/>
    <w:rsid w:val="0B24BFBA"/>
    <w:rsid w:val="0C5DACCF"/>
    <w:rsid w:val="0C73486C"/>
    <w:rsid w:val="0CB40D32"/>
    <w:rsid w:val="0CB6F5E5"/>
    <w:rsid w:val="0CEBE0ED"/>
    <w:rsid w:val="0CFA4E47"/>
    <w:rsid w:val="0DA82BCE"/>
    <w:rsid w:val="0DC199BE"/>
    <w:rsid w:val="0DC7544D"/>
    <w:rsid w:val="0E1C81CC"/>
    <w:rsid w:val="0E36ECF0"/>
    <w:rsid w:val="0E7FDE4E"/>
    <w:rsid w:val="0EBC2A0D"/>
    <w:rsid w:val="0F014A51"/>
    <w:rsid w:val="0F14C364"/>
    <w:rsid w:val="1045D8DC"/>
    <w:rsid w:val="1083972A"/>
    <w:rsid w:val="10D2B769"/>
    <w:rsid w:val="115A35B1"/>
    <w:rsid w:val="1188337F"/>
    <w:rsid w:val="119C72D4"/>
    <w:rsid w:val="11B98F99"/>
    <w:rsid w:val="11DB0502"/>
    <w:rsid w:val="1204628A"/>
    <w:rsid w:val="129353EF"/>
    <w:rsid w:val="13534F71"/>
    <w:rsid w:val="14DDCA75"/>
    <w:rsid w:val="152B6B91"/>
    <w:rsid w:val="15543B2E"/>
    <w:rsid w:val="16522053"/>
    <w:rsid w:val="1663462A"/>
    <w:rsid w:val="1674B445"/>
    <w:rsid w:val="16A0C873"/>
    <w:rsid w:val="16D7D3AD"/>
    <w:rsid w:val="17179877"/>
    <w:rsid w:val="1799E430"/>
    <w:rsid w:val="1809D425"/>
    <w:rsid w:val="181E52CD"/>
    <w:rsid w:val="18630C53"/>
    <w:rsid w:val="18B886BD"/>
    <w:rsid w:val="1944CB1D"/>
    <w:rsid w:val="19765B2F"/>
    <w:rsid w:val="198607A3"/>
    <w:rsid w:val="199AE6EC"/>
    <w:rsid w:val="19CCF718"/>
    <w:rsid w:val="19CE9FFA"/>
    <w:rsid w:val="1A115113"/>
    <w:rsid w:val="1A2A7970"/>
    <w:rsid w:val="1A6AC33E"/>
    <w:rsid w:val="1AD47378"/>
    <w:rsid w:val="1B0AAAFE"/>
    <w:rsid w:val="1B2D7841"/>
    <w:rsid w:val="1B9AAD15"/>
    <w:rsid w:val="1BAC34B9"/>
    <w:rsid w:val="1CD287AE"/>
    <w:rsid w:val="1D3A2948"/>
    <w:rsid w:val="1DA79248"/>
    <w:rsid w:val="1ED24DD7"/>
    <w:rsid w:val="1EF484BF"/>
    <w:rsid w:val="1EFDEA93"/>
    <w:rsid w:val="1F8D56A5"/>
    <w:rsid w:val="1FAB6181"/>
    <w:rsid w:val="2040D7F8"/>
    <w:rsid w:val="20D3C0ED"/>
    <w:rsid w:val="2140224C"/>
    <w:rsid w:val="2148A088"/>
    <w:rsid w:val="2161516A"/>
    <w:rsid w:val="218551EC"/>
    <w:rsid w:val="2209EE99"/>
    <w:rsid w:val="221C62F8"/>
    <w:rsid w:val="226BC048"/>
    <w:rsid w:val="22A0C130"/>
    <w:rsid w:val="2328A0D5"/>
    <w:rsid w:val="232DEAED"/>
    <w:rsid w:val="23610574"/>
    <w:rsid w:val="24AFE7C3"/>
    <w:rsid w:val="24D02F43"/>
    <w:rsid w:val="24ED4DF9"/>
    <w:rsid w:val="256D2C17"/>
    <w:rsid w:val="25D0CF19"/>
    <w:rsid w:val="262EF2D9"/>
    <w:rsid w:val="26B0ED0A"/>
    <w:rsid w:val="26EDF777"/>
    <w:rsid w:val="2708FC78"/>
    <w:rsid w:val="27B2BC87"/>
    <w:rsid w:val="27E78885"/>
    <w:rsid w:val="28022FE9"/>
    <w:rsid w:val="283DB036"/>
    <w:rsid w:val="2845CC96"/>
    <w:rsid w:val="28811DA3"/>
    <w:rsid w:val="28A4CCD9"/>
    <w:rsid w:val="28EF8624"/>
    <w:rsid w:val="28F5DF33"/>
    <w:rsid w:val="2908FD48"/>
    <w:rsid w:val="290B1AA0"/>
    <w:rsid w:val="29484154"/>
    <w:rsid w:val="298358E6"/>
    <w:rsid w:val="29B06214"/>
    <w:rsid w:val="2A7D2F39"/>
    <w:rsid w:val="2ACAAFE1"/>
    <w:rsid w:val="2B655AD2"/>
    <w:rsid w:val="2B722257"/>
    <w:rsid w:val="2B7E631F"/>
    <w:rsid w:val="2C11F004"/>
    <w:rsid w:val="2C4C37B3"/>
    <w:rsid w:val="2C704837"/>
    <w:rsid w:val="2CAB467E"/>
    <w:rsid w:val="2D3364D6"/>
    <w:rsid w:val="2D6E9B23"/>
    <w:rsid w:val="2DE5CCBB"/>
    <w:rsid w:val="2DE80814"/>
    <w:rsid w:val="2E9009A7"/>
    <w:rsid w:val="2FC30C37"/>
    <w:rsid w:val="2FEBDBD4"/>
    <w:rsid w:val="3009F642"/>
    <w:rsid w:val="3038CBF5"/>
    <w:rsid w:val="30A902E2"/>
    <w:rsid w:val="310BDD93"/>
    <w:rsid w:val="3145D8B0"/>
    <w:rsid w:val="31560CC1"/>
    <w:rsid w:val="3169475F"/>
    <w:rsid w:val="31C8EF9F"/>
    <w:rsid w:val="3227FFE9"/>
    <w:rsid w:val="337F16C4"/>
    <w:rsid w:val="343DAACB"/>
    <w:rsid w:val="34CFCCC8"/>
    <w:rsid w:val="35152AFE"/>
    <w:rsid w:val="3531E00C"/>
    <w:rsid w:val="361E426F"/>
    <w:rsid w:val="365B1D58"/>
    <w:rsid w:val="3701602C"/>
    <w:rsid w:val="37644C1C"/>
    <w:rsid w:val="3774728D"/>
    <w:rsid w:val="379CDF03"/>
    <w:rsid w:val="37B3E2F2"/>
    <w:rsid w:val="37EE894B"/>
    <w:rsid w:val="382C572B"/>
    <w:rsid w:val="38977343"/>
    <w:rsid w:val="3908783C"/>
    <w:rsid w:val="391E7870"/>
    <w:rsid w:val="3958AA2E"/>
    <w:rsid w:val="3969EE7D"/>
    <w:rsid w:val="39845062"/>
    <w:rsid w:val="39958B39"/>
    <w:rsid w:val="39F25884"/>
    <w:rsid w:val="3A25512F"/>
    <w:rsid w:val="3A3B88C0"/>
    <w:rsid w:val="3A806837"/>
    <w:rsid w:val="3A88BD99"/>
    <w:rsid w:val="3A99977C"/>
    <w:rsid w:val="3AA6BA2B"/>
    <w:rsid w:val="3ABEF918"/>
    <w:rsid w:val="3B10D392"/>
    <w:rsid w:val="3B791778"/>
    <w:rsid w:val="3B81D956"/>
    <w:rsid w:val="3BCEE22F"/>
    <w:rsid w:val="3BF7D25E"/>
    <w:rsid w:val="3C1DD159"/>
    <w:rsid w:val="3CEAC0BA"/>
    <w:rsid w:val="3CF6ED83"/>
    <w:rsid w:val="3D0CD0AD"/>
    <w:rsid w:val="3DE5E5CF"/>
    <w:rsid w:val="3E5D86B1"/>
    <w:rsid w:val="3EBBC630"/>
    <w:rsid w:val="3EDDD5C4"/>
    <w:rsid w:val="3F391AB1"/>
    <w:rsid w:val="3FE11D87"/>
    <w:rsid w:val="3FE2F5E0"/>
    <w:rsid w:val="408D42D0"/>
    <w:rsid w:val="40FDD4DC"/>
    <w:rsid w:val="41239348"/>
    <w:rsid w:val="41643D98"/>
    <w:rsid w:val="418D85A3"/>
    <w:rsid w:val="41D8871B"/>
    <w:rsid w:val="41D98549"/>
    <w:rsid w:val="424926EC"/>
    <w:rsid w:val="42E3288F"/>
    <w:rsid w:val="42E4A5C3"/>
    <w:rsid w:val="42EB0B3A"/>
    <w:rsid w:val="432B32A8"/>
    <w:rsid w:val="43445B05"/>
    <w:rsid w:val="43851D8D"/>
    <w:rsid w:val="438726CA"/>
    <w:rsid w:val="44450B10"/>
    <w:rsid w:val="446FBCD5"/>
    <w:rsid w:val="447D3A1E"/>
    <w:rsid w:val="44FF5C89"/>
    <w:rsid w:val="4517E292"/>
    <w:rsid w:val="45B2C423"/>
    <w:rsid w:val="45FAEAEF"/>
    <w:rsid w:val="4656A22E"/>
    <w:rsid w:val="47EC2F6C"/>
    <w:rsid w:val="487B8FBF"/>
    <w:rsid w:val="48A4B37E"/>
    <w:rsid w:val="48A9F949"/>
    <w:rsid w:val="48AFBD50"/>
    <w:rsid w:val="4ACCF4EA"/>
    <w:rsid w:val="4AD62F12"/>
    <w:rsid w:val="4AF7CCEE"/>
    <w:rsid w:val="4B4F6CEA"/>
    <w:rsid w:val="4C11CBA1"/>
    <w:rsid w:val="4C3A49E8"/>
    <w:rsid w:val="4C58D716"/>
    <w:rsid w:val="4C95FDC3"/>
    <w:rsid w:val="4CB41C81"/>
    <w:rsid w:val="4CEA0B3B"/>
    <w:rsid w:val="4D261F55"/>
    <w:rsid w:val="4D376005"/>
    <w:rsid w:val="4DACAF84"/>
    <w:rsid w:val="4DBD3CEF"/>
    <w:rsid w:val="4E1C298B"/>
    <w:rsid w:val="4E538EE0"/>
    <w:rsid w:val="4E6C08AB"/>
    <w:rsid w:val="4E745317"/>
    <w:rsid w:val="4F782F89"/>
    <w:rsid w:val="4F8D0431"/>
    <w:rsid w:val="4FCD2C48"/>
    <w:rsid w:val="4FEBAC10"/>
    <w:rsid w:val="4FF0A182"/>
    <w:rsid w:val="5007D90C"/>
    <w:rsid w:val="502B35BE"/>
    <w:rsid w:val="51479BA5"/>
    <w:rsid w:val="51A3A96D"/>
    <w:rsid w:val="51BEAE6E"/>
    <w:rsid w:val="51E0681B"/>
    <w:rsid w:val="52D10030"/>
    <w:rsid w:val="53129ABC"/>
    <w:rsid w:val="53265171"/>
    <w:rsid w:val="532EE213"/>
    <w:rsid w:val="533F79CE"/>
    <w:rsid w:val="540CC5E6"/>
    <w:rsid w:val="544959BC"/>
    <w:rsid w:val="54A91135"/>
    <w:rsid w:val="54B52F3B"/>
    <w:rsid w:val="54E0995A"/>
    <w:rsid w:val="54E5AADE"/>
    <w:rsid w:val="551808DD"/>
    <w:rsid w:val="5534965D"/>
    <w:rsid w:val="556462EA"/>
    <w:rsid w:val="55834AF0"/>
    <w:rsid w:val="561B0CC8"/>
    <w:rsid w:val="5644652F"/>
    <w:rsid w:val="5676453B"/>
    <w:rsid w:val="56771A90"/>
    <w:rsid w:val="571E6C82"/>
    <w:rsid w:val="576EFBD9"/>
    <w:rsid w:val="57B6DD29"/>
    <w:rsid w:val="5826ABA1"/>
    <w:rsid w:val="597B221D"/>
    <w:rsid w:val="59E1929B"/>
    <w:rsid w:val="5A50CD75"/>
    <w:rsid w:val="5A6CF639"/>
    <w:rsid w:val="5A74A58B"/>
    <w:rsid w:val="5A8B328C"/>
    <w:rsid w:val="5A9FE5EB"/>
    <w:rsid w:val="5AEE7DEB"/>
    <w:rsid w:val="5B2E32D7"/>
    <w:rsid w:val="5BBB394C"/>
    <w:rsid w:val="5C252649"/>
    <w:rsid w:val="5D2120E3"/>
    <w:rsid w:val="5D394B12"/>
    <w:rsid w:val="5D712B2D"/>
    <w:rsid w:val="5D7D2EAB"/>
    <w:rsid w:val="5DC2D34E"/>
    <w:rsid w:val="5DE5EC07"/>
    <w:rsid w:val="5E1A71F6"/>
    <w:rsid w:val="5E72CE42"/>
    <w:rsid w:val="5EAD779D"/>
    <w:rsid w:val="5F44DD35"/>
    <w:rsid w:val="5F5EA3AF"/>
    <w:rsid w:val="5FA2C873"/>
    <w:rsid w:val="601760E9"/>
    <w:rsid w:val="60C78321"/>
    <w:rsid w:val="60CC078D"/>
    <w:rsid w:val="638F6439"/>
    <w:rsid w:val="6392332A"/>
    <w:rsid w:val="643214D2"/>
    <w:rsid w:val="644BA1B2"/>
    <w:rsid w:val="65CDE533"/>
    <w:rsid w:val="663483FD"/>
    <w:rsid w:val="6672E789"/>
    <w:rsid w:val="667C0383"/>
    <w:rsid w:val="66C704FB"/>
    <w:rsid w:val="66D2A488"/>
    <w:rsid w:val="67166942"/>
    <w:rsid w:val="67190D0C"/>
    <w:rsid w:val="671A1CCD"/>
    <w:rsid w:val="677FABB3"/>
    <w:rsid w:val="6806E7C1"/>
    <w:rsid w:val="684FB18E"/>
    <w:rsid w:val="68631F8D"/>
    <w:rsid w:val="6895721F"/>
    <w:rsid w:val="69582F96"/>
    <w:rsid w:val="695E5304"/>
    <w:rsid w:val="6A4EAA7C"/>
    <w:rsid w:val="6A7608D8"/>
    <w:rsid w:val="6A8EE1F7"/>
    <w:rsid w:val="6A9E8937"/>
    <w:rsid w:val="6B2524CD"/>
    <w:rsid w:val="6C4610F8"/>
    <w:rsid w:val="6C766C44"/>
    <w:rsid w:val="6C93439D"/>
    <w:rsid w:val="6CAEFF2B"/>
    <w:rsid w:val="6CEB4507"/>
    <w:rsid w:val="6CFB714E"/>
    <w:rsid w:val="6D413DDB"/>
    <w:rsid w:val="6DB247F2"/>
    <w:rsid w:val="6DBDF217"/>
    <w:rsid w:val="6DE0E49E"/>
    <w:rsid w:val="6DF95F88"/>
    <w:rsid w:val="6EEA8726"/>
    <w:rsid w:val="6F2458B3"/>
    <w:rsid w:val="6F3B4020"/>
    <w:rsid w:val="6FCD9488"/>
    <w:rsid w:val="710EBB36"/>
    <w:rsid w:val="713715B0"/>
    <w:rsid w:val="714FB04B"/>
    <w:rsid w:val="717FEB8E"/>
    <w:rsid w:val="7196F8FB"/>
    <w:rsid w:val="71CC570F"/>
    <w:rsid w:val="72669055"/>
    <w:rsid w:val="72FD7A95"/>
    <w:rsid w:val="751512B1"/>
    <w:rsid w:val="7526C4A9"/>
    <w:rsid w:val="75A1D684"/>
    <w:rsid w:val="76EC56C8"/>
    <w:rsid w:val="771FDE69"/>
    <w:rsid w:val="773A0178"/>
    <w:rsid w:val="77415786"/>
    <w:rsid w:val="77D0EBB8"/>
    <w:rsid w:val="78A496F6"/>
    <w:rsid w:val="78B8C6C7"/>
    <w:rsid w:val="78DE46DB"/>
    <w:rsid w:val="78E14FC7"/>
    <w:rsid w:val="78F60946"/>
    <w:rsid w:val="792DA2CA"/>
    <w:rsid w:val="796CBC19"/>
    <w:rsid w:val="7981F402"/>
    <w:rsid w:val="79B7EF0A"/>
    <w:rsid w:val="7A962AA2"/>
    <w:rsid w:val="7A9CB78F"/>
    <w:rsid w:val="7AB3C4FC"/>
    <w:rsid w:val="7B219D2E"/>
    <w:rsid w:val="7B6CF0C1"/>
    <w:rsid w:val="7BAD0F27"/>
    <w:rsid w:val="7BFFDB37"/>
    <w:rsid w:val="7CC16A10"/>
    <w:rsid w:val="7D05320F"/>
    <w:rsid w:val="7D7BEABD"/>
    <w:rsid w:val="7D86B226"/>
    <w:rsid w:val="7DC1DD78"/>
    <w:rsid w:val="7E4C7072"/>
    <w:rsid w:val="7E699FFD"/>
    <w:rsid w:val="7E8D6D22"/>
    <w:rsid w:val="7F67BCFB"/>
    <w:rsid w:val="7F79CE7A"/>
    <w:rsid w:val="7F80A019"/>
    <w:rsid w:val="7FC186B8"/>
    <w:rsid w:val="7FE12925"/>
    <w:rsid w:val="7FFD9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6AF1"/>
  <w15:chartTrackingRefBased/>
  <w15:docId w15:val="{D55A591F-C7A6-4D24-A54C-E0DADF73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B6"/>
    <w:pPr>
      <w:spacing w:line="256" w:lineRule="auto"/>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2A"/>
    <w:rPr>
      <w:color w:val="0563C1" w:themeColor="hyperlink"/>
      <w:u w:val="single"/>
    </w:rPr>
  </w:style>
  <w:style w:type="paragraph" w:styleId="Caption">
    <w:name w:val="caption"/>
    <w:basedOn w:val="Normal"/>
    <w:next w:val="Normal"/>
    <w:uiPriority w:val="35"/>
    <w:unhideWhenUsed/>
    <w:qFormat/>
    <w:rsid w:val="0038042A"/>
    <w:pPr>
      <w:spacing w:after="200" w:line="240" w:lineRule="auto"/>
    </w:pPr>
    <w:rPr>
      <w:i/>
      <w:iCs/>
      <w:color w:val="44546A" w:themeColor="text2"/>
      <w:sz w:val="18"/>
      <w:szCs w:val="18"/>
    </w:rPr>
  </w:style>
  <w:style w:type="paragraph" w:customStyle="1" w:styleId="paragraph">
    <w:name w:val="paragraph"/>
    <w:basedOn w:val="Normal"/>
    <w:rsid w:val="003804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8042A"/>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042A"/>
  </w:style>
  <w:style w:type="character" w:customStyle="1" w:styleId="eop">
    <w:name w:val="eop"/>
    <w:basedOn w:val="DefaultParagraphFont"/>
    <w:rsid w:val="0038042A"/>
  </w:style>
  <w:style w:type="character" w:styleId="UnresolvedMention">
    <w:name w:val="Unresolved Mention"/>
    <w:basedOn w:val="DefaultParagraphFont"/>
    <w:uiPriority w:val="99"/>
    <w:semiHidden/>
    <w:unhideWhenUsed/>
    <w:rsid w:val="00294849"/>
    <w:rPr>
      <w:color w:val="605E5C"/>
      <w:shd w:val="clear" w:color="auto" w:fill="E1DFDD"/>
    </w:rPr>
  </w:style>
  <w:style w:type="character" w:customStyle="1" w:styleId="wacimagecontainer">
    <w:name w:val="wacimagecontainer"/>
    <w:basedOn w:val="DefaultParagraphFont"/>
    <w:rsid w:val="00B30CA7"/>
  </w:style>
  <w:style w:type="paragraph" w:styleId="ListParagraph">
    <w:name w:val="List Paragraph"/>
    <w:basedOn w:val="Normal"/>
    <w:uiPriority w:val="34"/>
    <w:qFormat/>
    <w:rsid w:val="003F2D52"/>
    <w:pPr>
      <w:ind w:left="720"/>
      <w:contextualSpacing/>
    </w:pPr>
  </w:style>
  <w:style w:type="paragraph" w:customStyle="1" w:styleId="elementtoproof">
    <w:name w:val="elementtoproof"/>
    <w:basedOn w:val="Normal"/>
    <w:rsid w:val="005B7E4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914">
      <w:bodyDiv w:val="1"/>
      <w:marLeft w:val="0"/>
      <w:marRight w:val="0"/>
      <w:marTop w:val="0"/>
      <w:marBottom w:val="0"/>
      <w:divBdr>
        <w:top w:val="none" w:sz="0" w:space="0" w:color="auto"/>
        <w:left w:val="none" w:sz="0" w:space="0" w:color="auto"/>
        <w:bottom w:val="none" w:sz="0" w:space="0" w:color="auto"/>
        <w:right w:val="none" w:sz="0" w:space="0" w:color="auto"/>
      </w:divBdr>
    </w:div>
    <w:div w:id="993142016">
      <w:bodyDiv w:val="1"/>
      <w:marLeft w:val="0"/>
      <w:marRight w:val="0"/>
      <w:marTop w:val="0"/>
      <w:marBottom w:val="0"/>
      <w:divBdr>
        <w:top w:val="none" w:sz="0" w:space="0" w:color="auto"/>
        <w:left w:val="none" w:sz="0" w:space="0" w:color="auto"/>
        <w:bottom w:val="none" w:sz="0" w:space="0" w:color="auto"/>
        <w:right w:val="none" w:sz="0" w:space="0" w:color="auto"/>
      </w:divBdr>
    </w:div>
    <w:div w:id="1419322996">
      <w:bodyDiv w:val="1"/>
      <w:marLeft w:val="0"/>
      <w:marRight w:val="0"/>
      <w:marTop w:val="0"/>
      <w:marBottom w:val="0"/>
      <w:divBdr>
        <w:top w:val="none" w:sz="0" w:space="0" w:color="auto"/>
        <w:left w:val="none" w:sz="0" w:space="0" w:color="auto"/>
        <w:bottom w:val="none" w:sz="0" w:space="0" w:color="auto"/>
        <w:right w:val="none" w:sz="0" w:space="0" w:color="auto"/>
      </w:divBdr>
      <w:divsChild>
        <w:div w:id="135267379">
          <w:marLeft w:val="0"/>
          <w:marRight w:val="0"/>
          <w:marTop w:val="0"/>
          <w:marBottom w:val="0"/>
          <w:divBdr>
            <w:top w:val="none" w:sz="0" w:space="0" w:color="auto"/>
            <w:left w:val="none" w:sz="0" w:space="0" w:color="auto"/>
            <w:bottom w:val="none" w:sz="0" w:space="0" w:color="auto"/>
            <w:right w:val="none" w:sz="0" w:space="0" w:color="auto"/>
          </w:divBdr>
        </w:div>
        <w:div w:id="145711199">
          <w:marLeft w:val="0"/>
          <w:marRight w:val="0"/>
          <w:marTop w:val="0"/>
          <w:marBottom w:val="0"/>
          <w:divBdr>
            <w:top w:val="none" w:sz="0" w:space="0" w:color="auto"/>
            <w:left w:val="none" w:sz="0" w:space="0" w:color="auto"/>
            <w:bottom w:val="none" w:sz="0" w:space="0" w:color="auto"/>
            <w:right w:val="none" w:sz="0" w:space="0" w:color="auto"/>
          </w:divBdr>
        </w:div>
        <w:div w:id="308362082">
          <w:marLeft w:val="0"/>
          <w:marRight w:val="0"/>
          <w:marTop w:val="0"/>
          <w:marBottom w:val="0"/>
          <w:divBdr>
            <w:top w:val="none" w:sz="0" w:space="0" w:color="auto"/>
            <w:left w:val="none" w:sz="0" w:space="0" w:color="auto"/>
            <w:bottom w:val="none" w:sz="0" w:space="0" w:color="auto"/>
            <w:right w:val="none" w:sz="0" w:space="0" w:color="auto"/>
          </w:divBdr>
        </w:div>
        <w:div w:id="369191301">
          <w:marLeft w:val="0"/>
          <w:marRight w:val="0"/>
          <w:marTop w:val="0"/>
          <w:marBottom w:val="0"/>
          <w:divBdr>
            <w:top w:val="none" w:sz="0" w:space="0" w:color="auto"/>
            <w:left w:val="none" w:sz="0" w:space="0" w:color="auto"/>
            <w:bottom w:val="none" w:sz="0" w:space="0" w:color="auto"/>
            <w:right w:val="none" w:sz="0" w:space="0" w:color="auto"/>
          </w:divBdr>
        </w:div>
        <w:div w:id="477386462">
          <w:marLeft w:val="0"/>
          <w:marRight w:val="0"/>
          <w:marTop w:val="0"/>
          <w:marBottom w:val="0"/>
          <w:divBdr>
            <w:top w:val="none" w:sz="0" w:space="0" w:color="auto"/>
            <w:left w:val="none" w:sz="0" w:space="0" w:color="auto"/>
            <w:bottom w:val="none" w:sz="0" w:space="0" w:color="auto"/>
            <w:right w:val="none" w:sz="0" w:space="0" w:color="auto"/>
          </w:divBdr>
        </w:div>
        <w:div w:id="623925346">
          <w:marLeft w:val="0"/>
          <w:marRight w:val="0"/>
          <w:marTop w:val="0"/>
          <w:marBottom w:val="0"/>
          <w:divBdr>
            <w:top w:val="none" w:sz="0" w:space="0" w:color="auto"/>
            <w:left w:val="none" w:sz="0" w:space="0" w:color="auto"/>
            <w:bottom w:val="none" w:sz="0" w:space="0" w:color="auto"/>
            <w:right w:val="none" w:sz="0" w:space="0" w:color="auto"/>
          </w:divBdr>
        </w:div>
        <w:div w:id="731007362">
          <w:marLeft w:val="0"/>
          <w:marRight w:val="0"/>
          <w:marTop w:val="0"/>
          <w:marBottom w:val="0"/>
          <w:divBdr>
            <w:top w:val="none" w:sz="0" w:space="0" w:color="auto"/>
            <w:left w:val="none" w:sz="0" w:space="0" w:color="auto"/>
            <w:bottom w:val="none" w:sz="0" w:space="0" w:color="auto"/>
            <w:right w:val="none" w:sz="0" w:space="0" w:color="auto"/>
          </w:divBdr>
        </w:div>
        <w:div w:id="750196000">
          <w:marLeft w:val="0"/>
          <w:marRight w:val="0"/>
          <w:marTop w:val="0"/>
          <w:marBottom w:val="0"/>
          <w:divBdr>
            <w:top w:val="none" w:sz="0" w:space="0" w:color="auto"/>
            <w:left w:val="none" w:sz="0" w:space="0" w:color="auto"/>
            <w:bottom w:val="none" w:sz="0" w:space="0" w:color="auto"/>
            <w:right w:val="none" w:sz="0" w:space="0" w:color="auto"/>
          </w:divBdr>
        </w:div>
        <w:div w:id="897395161">
          <w:marLeft w:val="0"/>
          <w:marRight w:val="0"/>
          <w:marTop w:val="0"/>
          <w:marBottom w:val="0"/>
          <w:divBdr>
            <w:top w:val="none" w:sz="0" w:space="0" w:color="auto"/>
            <w:left w:val="none" w:sz="0" w:space="0" w:color="auto"/>
            <w:bottom w:val="none" w:sz="0" w:space="0" w:color="auto"/>
            <w:right w:val="none" w:sz="0" w:space="0" w:color="auto"/>
          </w:divBdr>
        </w:div>
        <w:div w:id="923295281">
          <w:marLeft w:val="0"/>
          <w:marRight w:val="0"/>
          <w:marTop w:val="0"/>
          <w:marBottom w:val="0"/>
          <w:divBdr>
            <w:top w:val="none" w:sz="0" w:space="0" w:color="auto"/>
            <w:left w:val="none" w:sz="0" w:space="0" w:color="auto"/>
            <w:bottom w:val="none" w:sz="0" w:space="0" w:color="auto"/>
            <w:right w:val="none" w:sz="0" w:space="0" w:color="auto"/>
          </w:divBdr>
        </w:div>
        <w:div w:id="1196775826">
          <w:marLeft w:val="0"/>
          <w:marRight w:val="0"/>
          <w:marTop w:val="0"/>
          <w:marBottom w:val="0"/>
          <w:divBdr>
            <w:top w:val="none" w:sz="0" w:space="0" w:color="auto"/>
            <w:left w:val="none" w:sz="0" w:space="0" w:color="auto"/>
            <w:bottom w:val="none" w:sz="0" w:space="0" w:color="auto"/>
            <w:right w:val="none" w:sz="0" w:space="0" w:color="auto"/>
          </w:divBdr>
        </w:div>
        <w:div w:id="1220091824">
          <w:marLeft w:val="0"/>
          <w:marRight w:val="0"/>
          <w:marTop w:val="0"/>
          <w:marBottom w:val="0"/>
          <w:divBdr>
            <w:top w:val="none" w:sz="0" w:space="0" w:color="auto"/>
            <w:left w:val="none" w:sz="0" w:space="0" w:color="auto"/>
            <w:bottom w:val="none" w:sz="0" w:space="0" w:color="auto"/>
            <w:right w:val="none" w:sz="0" w:space="0" w:color="auto"/>
          </w:divBdr>
        </w:div>
        <w:div w:id="1706061240">
          <w:marLeft w:val="0"/>
          <w:marRight w:val="0"/>
          <w:marTop w:val="0"/>
          <w:marBottom w:val="0"/>
          <w:divBdr>
            <w:top w:val="none" w:sz="0" w:space="0" w:color="auto"/>
            <w:left w:val="none" w:sz="0" w:space="0" w:color="auto"/>
            <w:bottom w:val="none" w:sz="0" w:space="0" w:color="auto"/>
            <w:right w:val="none" w:sz="0" w:space="0" w:color="auto"/>
          </w:divBdr>
        </w:div>
      </w:divsChild>
    </w:div>
    <w:div w:id="1646616767">
      <w:bodyDiv w:val="1"/>
      <w:marLeft w:val="0"/>
      <w:marRight w:val="0"/>
      <w:marTop w:val="0"/>
      <w:marBottom w:val="0"/>
      <w:divBdr>
        <w:top w:val="none" w:sz="0" w:space="0" w:color="auto"/>
        <w:left w:val="none" w:sz="0" w:space="0" w:color="auto"/>
        <w:bottom w:val="none" w:sz="0" w:space="0" w:color="auto"/>
        <w:right w:val="none" w:sz="0" w:space="0" w:color="auto"/>
      </w:divBdr>
      <w:divsChild>
        <w:div w:id="1317420359">
          <w:marLeft w:val="0"/>
          <w:marRight w:val="0"/>
          <w:marTop w:val="0"/>
          <w:marBottom w:val="0"/>
          <w:divBdr>
            <w:top w:val="none" w:sz="0" w:space="0" w:color="auto"/>
            <w:left w:val="none" w:sz="0" w:space="0" w:color="auto"/>
            <w:bottom w:val="none" w:sz="0" w:space="0" w:color="auto"/>
            <w:right w:val="none" w:sz="0" w:space="0" w:color="auto"/>
          </w:divBdr>
        </w:div>
        <w:div w:id="1849515176">
          <w:marLeft w:val="0"/>
          <w:marRight w:val="0"/>
          <w:marTop w:val="0"/>
          <w:marBottom w:val="0"/>
          <w:divBdr>
            <w:top w:val="none" w:sz="0" w:space="0" w:color="auto"/>
            <w:left w:val="none" w:sz="0" w:space="0" w:color="auto"/>
            <w:bottom w:val="none" w:sz="0" w:space="0" w:color="auto"/>
            <w:right w:val="none" w:sz="0" w:space="0" w:color="auto"/>
          </w:divBdr>
        </w:div>
        <w:div w:id="2018535194">
          <w:marLeft w:val="0"/>
          <w:marRight w:val="0"/>
          <w:marTop w:val="0"/>
          <w:marBottom w:val="0"/>
          <w:divBdr>
            <w:top w:val="none" w:sz="0" w:space="0" w:color="auto"/>
            <w:left w:val="none" w:sz="0" w:space="0" w:color="auto"/>
            <w:bottom w:val="none" w:sz="0" w:space="0" w:color="auto"/>
            <w:right w:val="none" w:sz="0" w:space="0" w:color="auto"/>
          </w:divBdr>
        </w:div>
      </w:divsChild>
    </w:div>
    <w:div w:id="1903053929">
      <w:bodyDiv w:val="1"/>
      <w:marLeft w:val="0"/>
      <w:marRight w:val="0"/>
      <w:marTop w:val="0"/>
      <w:marBottom w:val="0"/>
      <w:divBdr>
        <w:top w:val="none" w:sz="0" w:space="0" w:color="auto"/>
        <w:left w:val="none" w:sz="0" w:space="0" w:color="auto"/>
        <w:bottom w:val="none" w:sz="0" w:space="0" w:color="auto"/>
        <w:right w:val="none" w:sz="0" w:space="0" w:color="auto"/>
      </w:divBdr>
    </w:div>
    <w:div w:id="1926107907">
      <w:bodyDiv w:val="1"/>
      <w:marLeft w:val="0"/>
      <w:marRight w:val="0"/>
      <w:marTop w:val="0"/>
      <w:marBottom w:val="0"/>
      <w:divBdr>
        <w:top w:val="none" w:sz="0" w:space="0" w:color="auto"/>
        <w:left w:val="none" w:sz="0" w:space="0" w:color="auto"/>
        <w:bottom w:val="none" w:sz="0" w:space="0" w:color="auto"/>
        <w:right w:val="none" w:sz="0" w:space="0" w:color="auto"/>
      </w:divBdr>
    </w:div>
    <w:div w:id="19814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info@visionpk.org.uk"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hyperlink" Target="http://www.visionp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dy.stenberg@visionpk.org.uk"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svg"/><Relationship Id="rId4" Type="http://schemas.openxmlformats.org/officeDocument/2006/relationships/numbering" Target="numbering.xml"/><Relationship Id="rId9" Type="http://schemas.openxmlformats.org/officeDocument/2006/relationships/hyperlink" Target="mailto:info@visionpk.org.uk" TargetMode="External"/><Relationship Id="rId14" Type="http://schemas.openxmlformats.org/officeDocument/2006/relationships/image" Target="media/image5.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2054f1-81a8-40fb-822b-843ddfe1aef1">
      <Terms xmlns="http://schemas.microsoft.com/office/infopath/2007/PartnerControls"/>
    </lcf76f155ced4ddcb4097134ff3c332f>
    <TaxCatchAll xmlns="83d03dbd-cacd-4742-8d31-52f59153c0c9" xsi:nil="true"/>
    <thumbnail xmlns="0d2054f1-81a8-40fb-822b-843ddfe1aef1" xsi:nil="true"/>
    <SharedWithUsers xmlns="83d03dbd-cacd-4742-8d31-52f59153c0c9">
      <UserInfo>
        <DisplayName>Eleanor Bath</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EBB9F78045514DA870A9284C5E95A5" ma:contentTypeVersion="17" ma:contentTypeDescription="Create a new document." ma:contentTypeScope="" ma:versionID="b996810e77af55f1ca1f58591f830024">
  <xsd:schema xmlns:xsd="http://www.w3.org/2001/XMLSchema" xmlns:xs="http://www.w3.org/2001/XMLSchema" xmlns:p="http://schemas.microsoft.com/office/2006/metadata/properties" xmlns:ns2="0d2054f1-81a8-40fb-822b-843ddfe1aef1" xmlns:ns3="83d03dbd-cacd-4742-8d31-52f59153c0c9" targetNamespace="http://schemas.microsoft.com/office/2006/metadata/properties" ma:root="true" ma:fieldsID="23cec0b4cce348f7f6412526d2af90d7" ns2:_="" ns3:_="">
    <xsd:import namespace="0d2054f1-81a8-40fb-822b-843ddfe1aef1"/>
    <xsd:import namespace="83d03dbd-cacd-4742-8d31-52f59153c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054f1-81a8-40fb-822b-843ddfe1a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f9b5e4-1dc2-4e2a-94b8-58092e22d6d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thumbnail" ma:index="23" nillable="true" ma:displayName="thumbnail" ma:format="Thumbnail" ma:internalName="thumbnail">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d03dbd-cacd-4742-8d31-52f59153c0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182078-1ea8-4851-a662-e70eafd85f1a}" ma:internalName="TaxCatchAll" ma:showField="CatchAllData" ma:web="83d03dbd-cacd-4742-8d31-52f59153c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445D3-8489-46FE-B63A-ED8FDF626C4D}">
  <ds:schemaRefs>
    <ds:schemaRef ds:uri="http://schemas.microsoft.com/sharepoint/v3/contenttype/forms"/>
  </ds:schemaRefs>
</ds:datastoreItem>
</file>

<file path=customXml/itemProps2.xml><?xml version="1.0" encoding="utf-8"?>
<ds:datastoreItem xmlns:ds="http://schemas.openxmlformats.org/officeDocument/2006/customXml" ds:itemID="{5B06E9E6-0AE0-4FA8-B98F-146CDF6A1D4B}">
  <ds:schemaRefs>
    <ds:schemaRef ds:uri="http://purl.org/dc/terms/"/>
    <ds:schemaRef ds:uri="http://purl.org/dc/dcmitype/"/>
    <ds:schemaRef ds:uri="http://schemas.microsoft.com/office/2006/documentManagement/types"/>
    <ds:schemaRef ds:uri="83d03dbd-cacd-4742-8d31-52f59153c0c9"/>
    <ds:schemaRef ds:uri="http://purl.org/dc/elements/1.1/"/>
    <ds:schemaRef ds:uri="http://schemas.microsoft.com/office/infopath/2007/PartnerControls"/>
    <ds:schemaRef ds:uri="http://schemas.openxmlformats.org/package/2006/metadata/core-properties"/>
    <ds:schemaRef ds:uri="0d2054f1-81a8-40fb-822b-843ddfe1aef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F1B35E-CB27-4462-B9DE-A964C692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054f1-81a8-40fb-822b-843ddfe1aef1"/>
    <ds:schemaRef ds:uri="83d03dbd-cacd-4742-8d31-52f59153c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Bath</dc:creator>
  <cp:keywords/>
  <dc:description/>
  <cp:lastModifiedBy>Eleanor Bath</cp:lastModifiedBy>
  <cp:revision>237</cp:revision>
  <dcterms:created xsi:type="dcterms:W3CDTF">2023-09-16T09:22:00Z</dcterms:created>
  <dcterms:modified xsi:type="dcterms:W3CDTF">2024-02-21T13:34:00Z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0x01010034EBB9F78045514DA870A9284C5E95A5</vt:lpwstr>
  </property>
  <property fmtid="{D5CDD505-2E9C-101B-9397-08002B2CF9AE}" pid="3" name="MediaServiceImageTags">
    <vt:lpwstr/>
  </property>
</Properties>
</file>